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3A" w:rsidRPr="00983016" w:rsidRDefault="0024703A" w:rsidP="002E6A32">
      <w:pPr>
        <w:tabs>
          <w:tab w:val="left" w:pos="7035"/>
        </w:tabs>
        <w:jc w:val="both"/>
      </w:pPr>
      <w:r w:rsidRPr="00983016">
        <w:t>ŽUPANIJA VARAŽDINSKA</w:t>
      </w:r>
      <w:r w:rsidR="002E6A32">
        <w:tab/>
        <w:t xml:space="preserve">                   </w:t>
      </w:r>
    </w:p>
    <w:p w:rsidR="0024703A" w:rsidRPr="00983016" w:rsidRDefault="0024703A" w:rsidP="0024703A">
      <w:pPr>
        <w:jc w:val="both"/>
      </w:pPr>
      <w:r w:rsidRPr="00983016">
        <w:t>OSNOVNA ŠKOLA FRANJE SERTA</w:t>
      </w:r>
    </w:p>
    <w:p w:rsidR="0024703A" w:rsidRPr="00983016" w:rsidRDefault="0024703A" w:rsidP="002E6A32">
      <w:pPr>
        <w:tabs>
          <w:tab w:val="left" w:pos="8640"/>
        </w:tabs>
        <w:jc w:val="both"/>
        <w:rPr>
          <w:b/>
        </w:rPr>
      </w:pPr>
      <w:r w:rsidRPr="00983016">
        <w:rPr>
          <w:b/>
        </w:rPr>
        <w:t xml:space="preserve">           B   E   D   NJ   A</w:t>
      </w:r>
      <w:r w:rsidR="002E6A32">
        <w:rPr>
          <w:b/>
        </w:rPr>
        <w:tab/>
      </w:r>
    </w:p>
    <w:p w:rsidR="0024703A" w:rsidRPr="00983016" w:rsidRDefault="0024703A" w:rsidP="0024703A">
      <w:pPr>
        <w:jc w:val="both"/>
      </w:pPr>
      <w:r w:rsidRPr="00983016">
        <w:t>LJUDEVITA GAJA 15</w:t>
      </w:r>
    </w:p>
    <w:p w:rsidR="0024703A" w:rsidRPr="00983016" w:rsidRDefault="0024703A" w:rsidP="0024703A">
      <w:pPr>
        <w:jc w:val="both"/>
      </w:pPr>
      <w:r w:rsidRPr="00983016">
        <w:t>42253 BEDNJA</w:t>
      </w:r>
    </w:p>
    <w:p w:rsidR="0024703A" w:rsidRPr="00983016" w:rsidRDefault="0024703A" w:rsidP="0024703A">
      <w:pPr>
        <w:jc w:val="both"/>
      </w:pPr>
      <w:r w:rsidRPr="00983016">
        <w:t>OIB: 71132268218</w:t>
      </w:r>
    </w:p>
    <w:p w:rsidR="003E2FAC" w:rsidRDefault="003E2FAC"/>
    <w:p w:rsidR="0024703A" w:rsidRDefault="0024703A">
      <w:r>
        <w:t>Matični broj: 03125475</w:t>
      </w:r>
    </w:p>
    <w:p w:rsidR="0024703A" w:rsidRDefault="0024703A">
      <w:r>
        <w:t>Šifra djelatnosti: 8520</w:t>
      </w:r>
    </w:p>
    <w:p w:rsidR="0024703A" w:rsidRDefault="0024703A">
      <w:r>
        <w:t>Razina: 31</w:t>
      </w:r>
    </w:p>
    <w:p w:rsidR="0024703A" w:rsidRDefault="0024703A">
      <w:r>
        <w:t>RKDP: 13810</w:t>
      </w:r>
    </w:p>
    <w:p w:rsidR="0024703A" w:rsidRDefault="0024703A">
      <w:r>
        <w:t>Šifra županije: 5</w:t>
      </w:r>
    </w:p>
    <w:p w:rsidR="0024703A" w:rsidRDefault="0024703A">
      <w:r>
        <w:t>Šifra općine: 12</w:t>
      </w:r>
    </w:p>
    <w:p w:rsidR="0024703A" w:rsidRDefault="0024703A"/>
    <w:p w:rsidR="0024703A" w:rsidRDefault="0024703A" w:rsidP="0024703A">
      <w:pPr>
        <w:jc w:val="center"/>
        <w:rPr>
          <w:b/>
        </w:rPr>
      </w:pPr>
      <w:r w:rsidRPr="0024703A">
        <w:rPr>
          <w:b/>
        </w:rPr>
        <w:t>BILJEŠKE UZ FINANCIJSKE IZVJEŠTAJE</w:t>
      </w:r>
    </w:p>
    <w:p w:rsidR="0024703A" w:rsidRDefault="0024703A" w:rsidP="0024703A">
      <w:pPr>
        <w:jc w:val="center"/>
        <w:rPr>
          <w:b/>
        </w:rPr>
      </w:pPr>
    </w:p>
    <w:p w:rsidR="00A0381A" w:rsidRPr="00B6041C" w:rsidRDefault="00A0381A" w:rsidP="0024703A">
      <w:pPr>
        <w:jc w:val="center"/>
        <w:rPr>
          <w:b/>
        </w:rPr>
      </w:pPr>
    </w:p>
    <w:p w:rsidR="0024703A" w:rsidRDefault="0024703A" w:rsidP="000F32DA">
      <w:pPr>
        <w:rPr>
          <w:b/>
        </w:rPr>
      </w:pPr>
      <w:r w:rsidRPr="00B6041C">
        <w:rPr>
          <w:b/>
        </w:rPr>
        <w:t>OBRAZAC PR-RAS</w:t>
      </w:r>
    </w:p>
    <w:p w:rsidR="007C40C4" w:rsidRDefault="007C40C4" w:rsidP="000F32DA">
      <w:pPr>
        <w:rPr>
          <w:b/>
        </w:rPr>
      </w:pPr>
    </w:p>
    <w:p w:rsidR="00163927" w:rsidRDefault="00C61F87" w:rsidP="000F32DA">
      <w:pPr>
        <w:jc w:val="both"/>
      </w:pPr>
      <w:r>
        <w:rPr>
          <w:b/>
        </w:rPr>
        <w:t>AOP 065</w:t>
      </w:r>
      <w:r w:rsidR="001120D9">
        <w:rPr>
          <w:b/>
        </w:rPr>
        <w:t xml:space="preserve">  </w:t>
      </w:r>
      <w:r w:rsidR="00F953E9" w:rsidRPr="00F953E9">
        <w:t xml:space="preserve">Za razdoblje </w:t>
      </w:r>
      <w:r w:rsidR="00A65F8B">
        <w:t>0</w:t>
      </w:r>
      <w:r w:rsidR="00F953E9" w:rsidRPr="00F953E9">
        <w:t>1.</w:t>
      </w:r>
      <w:r w:rsidR="00A65F8B">
        <w:t>0</w:t>
      </w:r>
      <w:r w:rsidR="00F953E9" w:rsidRPr="00F953E9">
        <w:t>1.</w:t>
      </w:r>
      <w:r w:rsidR="00F953E9">
        <w:t xml:space="preserve"> – 3</w:t>
      </w:r>
      <w:r w:rsidR="00DA4296">
        <w:t>1.12</w:t>
      </w:r>
      <w:r w:rsidR="00F953E9" w:rsidRPr="00F953E9">
        <w:t>.2016. g. s</w:t>
      </w:r>
      <w:r w:rsidR="00163927" w:rsidRPr="00F953E9">
        <w:t>astoji se od prihoda</w:t>
      </w:r>
      <w:r w:rsidR="00163927">
        <w:t>:</w:t>
      </w:r>
      <w:r w:rsidRPr="00C61F87">
        <w:t xml:space="preserve"> </w:t>
      </w:r>
    </w:p>
    <w:p w:rsidR="00163927" w:rsidRDefault="009E553B" w:rsidP="000F32DA">
      <w:pPr>
        <w:jc w:val="both"/>
      </w:pPr>
      <w:r>
        <w:t xml:space="preserve">Uplate </w:t>
      </w:r>
      <w:r w:rsidR="00163927">
        <w:t xml:space="preserve">Ministarstva za plaće </w:t>
      </w:r>
      <w:r w:rsidR="001120D9">
        <w:t>i materijalna prava zaposlenika</w:t>
      </w:r>
      <w:r w:rsidR="00A241EB">
        <w:t>…………………………...</w:t>
      </w:r>
      <w:r>
        <w:t>....</w:t>
      </w:r>
      <w:r w:rsidR="004D2FE6">
        <w:t>4.242.313,46</w:t>
      </w:r>
      <w:r w:rsidR="001120D9">
        <w:t xml:space="preserve"> kn</w:t>
      </w:r>
      <w:r w:rsidR="00144047">
        <w:t xml:space="preserve">                                                 </w:t>
      </w:r>
    </w:p>
    <w:p w:rsidR="00163927" w:rsidRDefault="009E553B" w:rsidP="000F32DA">
      <w:pPr>
        <w:jc w:val="both"/>
      </w:pPr>
      <w:r>
        <w:t xml:space="preserve">Uplate </w:t>
      </w:r>
      <w:r w:rsidR="00163927">
        <w:t>Ministarstva za prijevoz zaposlenika na posao</w:t>
      </w:r>
      <w:r w:rsidR="00A41010">
        <w:t xml:space="preserve"> i s posla……………...</w:t>
      </w:r>
      <w:r w:rsidR="00A241EB">
        <w:t>………………</w:t>
      </w:r>
      <w:r w:rsidR="004D2FE6">
        <w:t>266.252,58</w:t>
      </w:r>
      <w:r w:rsidR="00144047">
        <w:t xml:space="preserve"> kn</w:t>
      </w:r>
    </w:p>
    <w:p w:rsidR="00163927" w:rsidRDefault="00163927" w:rsidP="000F32DA">
      <w:pPr>
        <w:jc w:val="both"/>
      </w:pPr>
      <w:r>
        <w:t>U</w:t>
      </w:r>
      <w:r w:rsidR="009E553B">
        <w:t xml:space="preserve">plate </w:t>
      </w:r>
      <w:r>
        <w:t>Ministarstva za naknadu zbog nezapošljavanja kvote osoba s invaliditetom</w:t>
      </w:r>
      <w:r w:rsidR="00A241EB">
        <w:t>………..</w:t>
      </w:r>
      <w:r w:rsidR="004D2FE6">
        <w:t>...11.204,87</w:t>
      </w:r>
      <w:r w:rsidR="00144047">
        <w:t xml:space="preserve"> kn</w:t>
      </w:r>
    </w:p>
    <w:p w:rsidR="00163927" w:rsidRDefault="009E553B" w:rsidP="000F32DA">
      <w:pPr>
        <w:jc w:val="both"/>
      </w:pPr>
      <w:r>
        <w:t xml:space="preserve">Uplate </w:t>
      </w:r>
      <w:r w:rsidR="00144047">
        <w:t>Agencije za odgoj i obrazovanje</w:t>
      </w:r>
      <w:r w:rsidR="00A241EB">
        <w:t>……………………………………………………..</w:t>
      </w:r>
      <w:r>
        <w:t>....</w:t>
      </w:r>
      <w:r w:rsidR="00A241EB">
        <w:t>.</w:t>
      </w:r>
      <w:r w:rsidR="00144047">
        <w:t>1.799,21 kn</w:t>
      </w:r>
    </w:p>
    <w:p w:rsidR="00144047" w:rsidRDefault="009E553B" w:rsidP="000F32DA">
      <w:pPr>
        <w:jc w:val="both"/>
      </w:pPr>
      <w:r>
        <w:t xml:space="preserve">Uplate </w:t>
      </w:r>
      <w:r w:rsidR="00144047">
        <w:t>Općine Bednja</w:t>
      </w:r>
      <w:r w:rsidR="00A241EB">
        <w:t>……………………………………………………………………….</w:t>
      </w:r>
      <w:r>
        <w:t>...</w:t>
      </w:r>
      <w:r w:rsidR="00A241EB">
        <w:t>..</w:t>
      </w:r>
      <w:r w:rsidR="00624DB4">
        <w:t>.</w:t>
      </w:r>
      <w:r w:rsidR="00144047">
        <w:t>2.500,00 kn</w:t>
      </w:r>
    </w:p>
    <w:p w:rsidR="0024703A" w:rsidRPr="00867621" w:rsidRDefault="00163927" w:rsidP="000F32DA">
      <w:pPr>
        <w:jc w:val="both"/>
      </w:pPr>
      <w:r>
        <w:t xml:space="preserve">  </w:t>
      </w:r>
    </w:p>
    <w:p w:rsidR="007C40C4" w:rsidRPr="00B6041C" w:rsidRDefault="007C40C4" w:rsidP="000F32DA">
      <w:pPr>
        <w:jc w:val="both"/>
      </w:pPr>
      <w:r>
        <w:rPr>
          <w:b/>
        </w:rPr>
        <w:t>AOP 068</w:t>
      </w:r>
      <w:r w:rsidR="001120D9">
        <w:rPr>
          <w:b/>
        </w:rPr>
        <w:t xml:space="preserve">  </w:t>
      </w:r>
      <w:r>
        <w:t xml:space="preserve">Prihodi </w:t>
      </w:r>
      <w:r w:rsidR="009D52F0" w:rsidRPr="00B6041C">
        <w:t>za projekt EU – O</w:t>
      </w:r>
      <w:r>
        <w:t>siguravanje pomoćnika učenicima u školama Varaždinske žup</w:t>
      </w:r>
      <w:r w:rsidR="00144047">
        <w:t xml:space="preserve">anije. Prihodi za projekt izostaju u 2016. </w:t>
      </w:r>
      <w:r w:rsidR="00651180">
        <w:t>g.</w:t>
      </w:r>
      <w:r w:rsidR="00144047">
        <w:t xml:space="preserve"> jer škola ni</w:t>
      </w:r>
      <w:r w:rsidR="00624DB4">
        <w:t xml:space="preserve">je uključena u </w:t>
      </w:r>
      <w:r w:rsidR="00144047">
        <w:t>projekt.</w:t>
      </w:r>
    </w:p>
    <w:p w:rsidR="00B6041C" w:rsidRPr="00E71294" w:rsidRDefault="00B6041C" w:rsidP="000F32DA">
      <w:pPr>
        <w:rPr>
          <w:b/>
        </w:rPr>
      </w:pPr>
    </w:p>
    <w:p w:rsidR="00F953E9" w:rsidRDefault="00E71294" w:rsidP="000F32DA">
      <w:pPr>
        <w:jc w:val="both"/>
      </w:pPr>
      <w:r>
        <w:rPr>
          <w:b/>
        </w:rPr>
        <w:t xml:space="preserve">AOP </w:t>
      </w:r>
      <w:r w:rsidR="007C40C4" w:rsidRPr="00E71294">
        <w:rPr>
          <w:b/>
        </w:rPr>
        <w:t>10</w:t>
      </w:r>
      <w:r w:rsidR="007C57F3">
        <w:rPr>
          <w:b/>
        </w:rPr>
        <w:t>8</w:t>
      </w:r>
      <w:r w:rsidR="00B6041C" w:rsidRPr="00E71294">
        <w:t xml:space="preserve"> </w:t>
      </w:r>
      <w:r w:rsidR="007C40C4" w:rsidRPr="00E71294">
        <w:t xml:space="preserve"> </w:t>
      </w:r>
      <w:r w:rsidR="00F953E9">
        <w:t>Za r</w:t>
      </w:r>
      <w:r w:rsidR="00F953E9" w:rsidRPr="00F953E9">
        <w:t xml:space="preserve">azdoblje </w:t>
      </w:r>
      <w:r w:rsidR="00A65F8B">
        <w:t>0</w:t>
      </w:r>
      <w:r w:rsidR="00F953E9" w:rsidRPr="00F953E9">
        <w:t>1.</w:t>
      </w:r>
      <w:r w:rsidR="00A65F8B">
        <w:t>0</w:t>
      </w:r>
      <w:r w:rsidR="00F953E9" w:rsidRPr="00F953E9">
        <w:t>1.</w:t>
      </w:r>
      <w:r w:rsidR="00F953E9">
        <w:t xml:space="preserve"> – 3</w:t>
      </w:r>
      <w:r w:rsidR="00256927">
        <w:t>1.12</w:t>
      </w:r>
      <w:r w:rsidR="00F953E9" w:rsidRPr="00F953E9">
        <w:t>.2016. g. sastoji se od prihoda</w:t>
      </w:r>
      <w:r w:rsidR="00F953E9">
        <w:t>:</w:t>
      </w:r>
      <w:r w:rsidR="00F953E9" w:rsidRPr="00C61F87">
        <w:t xml:space="preserve"> </w:t>
      </w:r>
      <w:r w:rsidR="00A318E5">
        <w:t xml:space="preserve">   </w:t>
      </w:r>
    </w:p>
    <w:p w:rsidR="00E71294" w:rsidRPr="00B6041C" w:rsidRDefault="00E71294" w:rsidP="000F32DA">
      <w:pPr>
        <w:jc w:val="both"/>
      </w:pPr>
      <w:r w:rsidRPr="00B6041C">
        <w:t>Up</w:t>
      </w:r>
      <w:r w:rsidR="008A183A">
        <w:t>late</w:t>
      </w:r>
      <w:r w:rsidRPr="00B6041C">
        <w:t xml:space="preserve"> učenika za školsku kuhinju – OŠ Franje </w:t>
      </w:r>
      <w:proofErr w:type="spellStart"/>
      <w:r w:rsidRPr="00B6041C">
        <w:t>Serta</w:t>
      </w:r>
      <w:proofErr w:type="spellEnd"/>
      <w:r w:rsidR="004D2FE6">
        <w:t xml:space="preserve"> Bednja………………………………</w:t>
      </w:r>
      <w:r w:rsidR="00624DB4">
        <w:t>.</w:t>
      </w:r>
      <w:r w:rsidR="000557C4">
        <w:t>120.990</w:t>
      </w:r>
      <w:r w:rsidR="004D2FE6">
        <w:t>,50</w:t>
      </w:r>
      <w:r w:rsidRPr="00B6041C">
        <w:t xml:space="preserve"> kn</w:t>
      </w:r>
    </w:p>
    <w:p w:rsidR="00F953E9" w:rsidRDefault="008A183A" w:rsidP="000F32DA">
      <w:pPr>
        <w:jc w:val="both"/>
      </w:pPr>
      <w:r>
        <w:t>Uplate</w:t>
      </w:r>
      <w:r w:rsidR="00E71294" w:rsidRPr="00B6041C">
        <w:t xml:space="preserve"> učenika za školsku kuhi</w:t>
      </w:r>
      <w:r w:rsidR="00E55A90">
        <w:t xml:space="preserve">nju – </w:t>
      </w:r>
      <w:r w:rsidR="00A241EB">
        <w:t>PŠ Josip</w:t>
      </w:r>
      <w:r w:rsidR="00320032">
        <w:t>a</w:t>
      </w:r>
      <w:r w:rsidR="00A241EB">
        <w:t xml:space="preserve"> </w:t>
      </w:r>
      <w:proofErr w:type="spellStart"/>
      <w:r w:rsidR="00A241EB">
        <w:t>Jedvaj</w:t>
      </w:r>
      <w:r w:rsidR="003948D6">
        <w:t>a</w:t>
      </w:r>
      <w:proofErr w:type="spellEnd"/>
      <w:r w:rsidR="00A241EB">
        <w:t xml:space="preserve"> </w:t>
      </w:r>
      <w:proofErr w:type="spellStart"/>
      <w:r w:rsidR="00A241EB">
        <w:t>Vrbno</w:t>
      </w:r>
      <w:r w:rsidR="00624DB4">
        <w:t>.</w:t>
      </w:r>
      <w:proofErr w:type="spellEnd"/>
      <w:r w:rsidR="00624DB4">
        <w:t>.</w:t>
      </w:r>
      <w:r w:rsidR="00A241EB">
        <w:t>………………………………</w:t>
      </w:r>
      <w:r w:rsidR="000557C4">
        <w:t>47.200</w:t>
      </w:r>
      <w:r w:rsidR="004D2FE6">
        <w:t>,00</w:t>
      </w:r>
      <w:r w:rsidR="00E71294" w:rsidRPr="00B6041C">
        <w:t xml:space="preserve"> kn</w:t>
      </w:r>
    </w:p>
    <w:p w:rsidR="00E71294" w:rsidRDefault="008A183A" w:rsidP="000F32DA">
      <w:pPr>
        <w:jc w:val="both"/>
      </w:pPr>
      <w:r>
        <w:t>Uplate</w:t>
      </w:r>
      <w:r w:rsidR="00867621">
        <w:t xml:space="preserve"> O</w:t>
      </w:r>
      <w:r w:rsidR="007C57F3">
        <w:t>pćine</w:t>
      </w:r>
      <w:r w:rsidR="00867621">
        <w:t xml:space="preserve"> Bednja</w:t>
      </w:r>
      <w:r w:rsidR="007C57F3">
        <w:t xml:space="preserve"> za sufinanciranje š</w:t>
      </w:r>
      <w:r w:rsidR="00CB0F90">
        <w:t>kolske kuhinje……………………………………..18.479</w:t>
      </w:r>
      <w:r w:rsidR="007C57F3">
        <w:t>,00 kn</w:t>
      </w:r>
    </w:p>
    <w:p w:rsidR="007C57F3" w:rsidRDefault="008A183A" w:rsidP="000F32DA">
      <w:pPr>
        <w:jc w:val="both"/>
      </w:pPr>
      <w:r>
        <w:t>Uplate</w:t>
      </w:r>
      <w:r w:rsidR="007C57F3">
        <w:t xml:space="preserve"> Crvenog križa za sufinanci</w:t>
      </w:r>
      <w:r w:rsidR="00A241EB">
        <w:t>ranje školske kuhinje……………………………………….</w:t>
      </w:r>
      <w:r w:rsidR="00CB0F90">
        <w:t>4.462,5</w:t>
      </w:r>
      <w:r w:rsidR="007C57F3">
        <w:t>0 kn</w:t>
      </w:r>
    </w:p>
    <w:p w:rsidR="004D2FE6" w:rsidRPr="00B6041C" w:rsidRDefault="00CB0F90" w:rsidP="000F32DA">
      <w:pPr>
        <w:jc w:val="both"/>
      </w:pPr>
      <w:r>
        <w:t>Uplate za „P</w:t>
      </w:r>
      <w:r w:rsidR="004D2FE6">
        <w:t xml:space="preserve">rojekt prehrane </w:t>
      </w:r>
      <w:r>
        <w:t>djece“</w:t>
      </w:r>
      <w:r w:rsidR="004D2FE6">
        <w:t xml:space="preserve"> – Zaklada „Hrvatska za djecu“………………………….</w:t>
      </w:r>
      <w:r>
        <w:t>.</w:t>
      </w:r>
      <w:r w:rsidR="004D2FE6">
        <w:t>13.185,77 kn</w:t>
      </w:r>
    </w:p>
    <w:p w:rsidR="00E71294" w:rsidRDefault="008A183A" w:rsidP="000F32DA">
      <w:pPr>
        <w:jc w:val="both"/>
      </w:pPr>
      <w:r>
        <w:t>Uplate</w:t>
      </w:r>
      <w:r w:rsidR="00E71294" w:rsidRPr="00B6041C">
        <w:t xml:space="preserve"> učenika za </w:t>
      </w:r>
      <w:r w:rsidR="00272023">
        <w:t>školu plivanja</w:t>
      </w:r>
      <w:r w:rsidR="00446327">
        <w:t>,</w:t>
      </w:r>
      <w:r w:rsidR="00867621">
        <w:t xml:space="preserve"> </w:t>
      </w:r>
      <w:r w:rsidR="00DE37FE">
        <w:t xml:space="preserve">jednodnevne </w:t>
      </w:r>
      <w:r w:rsidR="00867621">
        <w:t xml:space="preserve">izlete i </w:t>
      </w:r>
      <w:r w:rsidR="00446327">
        <w:t>terensku nastavu</w:t>
      </w:r>
      <w:r w:rsidR="00DE37FE">
        <w:t>…………………...</w:t>
      </w:r>
      <w:r w:rsidR="00CB0F90">
        <w:t>..</w:t>
      </w:r>
      <w:r w:rsidR="00DE37FE">
        <w:t>.</w:t>
      </w:r>
      <w:r w:rsidR="00CB0F90">
        <w:t>34.737,35</w:t>
      </w:r>
      <w:r w:rsidR="00867621">
        <w:t xml:space="preserve"> kn  </w:t>
      </w:r>
    </w:p>
    <w:p w:rsidR="004930A1" w:rsidRDefault="00867621" w:rsidP="000F32DA">
      <w:pPr>
        <w:jc w:val="both"/>
      </w:pPr>
      <w:r>
        <w:t>Uplate Općine Bednja za sufinanciranje škole plivanja</w:t>
      </w:r>
      <w:r w:rsidR="00A241EB">
        <w:t>………………………………………..</w:t>
      </w:r>
      <w:r>
        <w:t>9.450,00 kn</w:t>
      </w:r>
    </w:p>
    <w:p w:rsidR="004D2FE6" w:rsidRDefault="004D2FE6" w:rsidP="000F32DA">
      <w:pPr>
        <w:jc w:val="both"/>
      </w:pPr>
      <w:r>
        <w:t>Uplate učenika za osiguranje od nezgode……………………………………………………...5.820,00 kn</w:t>
      </w:r>
    </w:p>
    <w:p w:rsidR="00867621" w:rsidRDefault="00867621" w:rsidP="000F32DA">
      <w:pPr>
        <w:jc w:val="both"/>
      </w:pPr>
      <w:r>
        <w:t>Uplate učenik</w:t>
      </w:r>
      <w:r w:rsidR="00A241EB">
        <w:t>a za uništene ud</w:t>
      </w:r>
      <w:r w:rsidR="00CB0F90">
        <w:t>žbenike…………………………………………………………….84</w:t>
      </w:r>
      <w:r>
        <w:t>,00 kn</w:t>
      </w:r>
    </w:p>
    <w:p w:rsidR="00CB0F90" w:rsidRPr="00B6041C" w:rsidRDefault="00E71294" w:rsidP="000F32DA">
      <w:pPr>
        <w:jc w:val="both"/>
      </w:pPr>
      <w:r w:rsidRPr="00B6041C">
        <w:t xml:space="preserve">                                         </w:t>
      </w:r>
    </w:p>
    <w:p w:rsidR="001749CF" w:rsidRDefault="00EE4212" w:rsidP="000F32DA">
      <w:pPr>
        <w:jc w:val="both"/>
      </w:pPr>
      <w:r>
        <w:rPr>
          <w:b/>
        </w:rPr>
        <w:t>AOP 128</w:t>
      </w:r>
      <w:r w:rsidR="001120D9">
        <w:rPr>
          <w:b/>
        </w:rPr>
        <w:t xml:space="preserve"> </w:t>
      </w:r>
      <w:r w:rsidRPr="00EE4212">
        <w:t>Prihodi</w:t>
      </w:r>
      <w:r>
        <w:t xml:space="preserve"> iz nadležnog proračuna – Varaždinske županije za financiranje tekućih rashoda poslovanja i za financiranje rashoda za nabavu nefinancijske imovine</w:t>
      </w:r>
      <w:r w:rsidR="005E3E56">
        <w:t>. Prihodi manji</w:t>
      </w:r>
      <w:r w:rsidR="00A97476">
        <w:t xml:space="preserve"> u odnosu </w:t>
      </w:r>
      <w:r w:rsidR="00EB1FBA">
        <w:t xml:space="preserve">na </w:t>
      </w:r>
      <w:r w:rsidR="00EA6040">
        <w:t>izvještajno</w:t>
      </w:r>
      <w:r w:rsidR="001120D9">
        <w:t xml:space="preserve"> razdoblje u prethodnoj godini</w:t>
      </w:r>
      <w:r w:rsidR="00A97476">
        <w:t xml:space="preserve"> zbog </w:t>
      </w:r>
      <w:r w:rsidR="001120D9">
        <w:t>smanjenja</w:t>
      </w:r>
      <w:r w:rsidR="00F953E9">
        <w:t xml:space="preserve"> iznosa financiranja </w:t>
      </w:r>
      <w:r w:rsidR="00414E7E">
        <w:t>po razrednom odjelu</w:t>
      </w:r>
      <w:r w:rsidR="00A97476">
        <w:t>.</w:t>
      </w:r>
      <w:r w:rsidR="00FE2FC2" w:rsidRPr="00B6041C">
        <w:t xml:space="preserve"> </w:t>
      </w:r>
    </w:p>
    <w:p w:rsidR="00721FCC" w:rsidRDefault="00721FCC" w:rsidP="000F32DA">
      <w:pPr>
        <w:jc w:val="both"/>
        <w:rPr>
          <w:b/>
        </w:rPr>
      </w:pPr>
    </w:p>
    <w:p w:rsidR="001120D9" w:rsidRDefault="001120D9" w:rsidP="000F32DA">
      <w:pPr>
        <w:jc w:val="both"/>
      </w:pPr>
      <w:r>
        <w:rPr>
          <w:b/>
        </w:rPr>
        <w:t>AOP 148</w:t>
      </w:r>
      <w:r w:rsidR="0052670A">
        <w:rPr>
          <w:b/>
        </w:rPr>
        <w:t xml:space="preserve">  </w:t>
      </w:r>
      <w:r w:rsidR="004E1228">
        <w:t xml:space="preserve">Rashodi </w:t>
      </w:r>
      <w:r w:rsidRPr="001120D9">
        <w:t>za plaću i materijalna prava zaposlenika</w:t>
      </w:r>
      <w:r w:rsidR="004E1228">
        <w:t>………………</w:t>
      </w:r>
      <w:r w:rsidR="00A241EB">
        <w:t>……………</w:t>
      </w:r>
      <w:r w:rsidR="00256927">
        <w:t xml:space="preserve">…4.254.150,67 </w:t>
      </w:r>
      <w:r>
        <w:t>kn</w:t>
      </w:r>
    </w:p>
    <w:p w:rsidR="00256927" w:rsidRDefault="00ED6972" w:rsidP="000F32DA">
      <w:pPr>
        <w:jc w:val="both"/>
      </w:pPr>
      <w:r>
        <w:t xml:space="preserve">Rashodi </w:t>
      </w:r>
      <w:r w:rsidR="00256927">
        <w:t>za nagrade za učitelje mentore na školskim natjecanjima</w:t>
      </w:r>
      <w:r>
        <w:t>..............................................1.200,00 kn</w:t>
      </w:r>
    </w:p>
    <w:p w:rsidR="00262036" w:rsidRDefault="00262036" w:rsidP="000F32DA">
      <w:pPr>
        <w:jc w:val="both"/>
      </w:pPr>
      <w:r>
        <w:t xml:space="preserve">Rashodi </w:t>
      </w:r>
      <w:r w:rsidR="001120D9">
        <w:t>plaće za prekovremeni rad</w:t>
      </w:r>
      <w:r w:rsidR="00B013E2">
        <w:t xml:space="preserve"> (AOP 152)</w:t>
      </w:r>
      <w:r w:rsidR="001120D9">
        <w:t xml:space="preserve"> i </w:t>
      </w:r>
      <w:r w:rsidR="00BA72D5">
        <w:t xml:space="preserve">rashodi </w:t>
      </w:r>
      <w:r w:rsidR="001120D9">
        <w:t>za posebne uvjete rada</w:t>
      </w:r>
      <w:r w:rsidR="00B013E2">
        <w:t xml:space="preserve"> (AOP 153)</w:t>
      </w:r>
      <w:r w:rsidR="001120D9">
        <w:t xml:space="preserve"> smanjeni u odnosu na </w:t>
      </w:r>
      <w:r w:rsidR="00B013E2">
        <w:t xml:space="preserve">izvještajno </w:t>
      </w:r>
      <w:r w:rsidR="001120D9">
        <w:t xml:space="preserve">razdoblje u prethodnoj godini </w:t>
      </w:r>
      <w:r>
        <w:t>jer je smanjena potreba za prekovremenim radom učitelja</w:t>
      </w:r>
      <w:r w:rsidR="003E42A4">
        <w:t xml:space="preserve"> uslijed smanjenja broja razrednih</w:t>
      </w:r>
      <w:r w:rsidR="00A41010">
        <w:t xml:space="preserve"> odjela (1 odjel manje).</w:t>
      </w:r>
    </w:p>
    <w:p w:rsidR="000F32DA" w:rsidRDefault="000F32DA" w:rsidP="000F32DA">
      <w:pPr>
        <w:jc w:val="both"/>
        <w:rPr>
          <w:b/>
        </w:rPr>
      </w:pPr>
    </w:p>
    <w:p w:rsidR="001955BC" w:rsidRDefault="001955BC" w:rsidP="000F32DA">
      <w:pPr>
        <w:jc w:val="both"/>
      </w:pPr>
      <w:r w:rsidRPr="001955BC">
        <w:rPr>
          <w:b/>
        </w:rPr>
        <w:t>AOP 168</w:t>
      </w:r>
      <w:r w:rsidR="0052670A">
        <w:rPr>
          <w:b/>
        </w:rPr>
        <w:t xml:space="preserve">  </w:t>
      </w:r>
      <w:r w:rsidRPr="00262036">
        <w:t xml:space="preserve">Za razdoblje </w:t>
      </w:r>
      <w:r>
        <w:t>0</w:t>
      </w:r>
      <w:r w:rsidRPr="00262036">
        <w:t>1.</w:t>
      </w:r>
      <w:r>
        <w:t>0</w:t>
      </w:r>
      <w:r w:rsidR="00256927">
        <w:t>1. – 31.12</w:t>
      </w:r>
      <w:r w:rsidRPr="00262036">
        <w:t>.2016. g. sastoji se od rashoda:</w:t>
      </w:r>
    </w:p>
    <w:p w:rsidR="00A65F8B" w:rsidRDefault="00A41010" w:rsidP="000F32DA">
      <w:pPr>
        <w:jc w:val="both"/>
      </w:pPr>
      <w:r>
        <w:t>Pomoćni materijal</w:t>
      </w:r>
      <w:r w:rsidR="00D573A5">
        <w:t>………………………………………………………………………………....154,28 kn</w:t>
      </w:r>
      <w:r>
        <w:t xml:space="preserve"> </w:t>
      </w:r>
    </w:p>
    <w:p w:rsidR="00A41010" w:rsidRDefault="00A41010" w:rsidP="000F32DA">
      <w:pPr>
        <w:jc w:val="both"/>
      </w:pPr>
      <w:r>
        <w:t>Namirnice za p</w:t>
      </w:r>
      <w:r w:rsidR="00E87F36">
        <w:t xml:space="preserve">otrebe školske kuhinje OŠ </w:t>
      </w:r>
      <w:r w:rsidR="00E87F36" w:rsidRPr="00B6041C">
        <w:t xml:space="preserve">Franje </w:t>
      </w:r>
      <w:proofErr w:type="spellStart"/>
      <w:r w:rsidR="00E87F36" w:rsidRPr="00B6041C">
        <w:t>Serta</w:t>
      </w:r>
      <w:proofErr w:type="spellEnd"/>
      <w:r w:rsidR="00E87F36">
        <w:t xml:space="preserve"> Bednja…</w:t>
      </w:r>
      <w:r w:rsidR="00327817">
        <w:t xml:space="preserve">……………………….......152.050,37 </w:t>
      </w:r>
      <w:r w:rsidR="00D573A5">
        <w:t>kn</w:t>
      </w:r>
    </w:p>
    <w:p w:rsidR="00A41010" w:rsidRDefault="00A41010" w:rsidP="000F32DA">
      <w:pPr>
        <w:jc w:val="both"/>
      </w:pPr>
      <w:r>
        <w:t xml:space="preserve">Namirnice za </w:t>
      </w:r>
      <w:r w:rsidR="00E87F36">
        <w:t>potrebe školske kuhinje PŠ</w:t>
      </w:r>
      <w:r w:rsidR="00E87F36" w:rsidRPr="00E87F36">
        <w:t xml:space="preserve"> </w:t>
      </w:r>
      <w:r w:rsidR="00E87F36">
        <w:t xml:space="preserve">Josipa </w:t>
      </w:r>
      <w:proofErr w:type="spellStart"/>
      <w:r w:rsidR="00E87F36">
        <w:t>Jedvaja</w:t>
      </w:r>
      <w:proofErr w:type="spellEnd"/>
      <w:r w:rsidR="00E87F36">
        <w:t xml:space="preserve"> </w:t>
      </w:r>
      <w:proofErr w:type="spellStart"/>
      <w:r w:rsidR="00E87F36">
        <w:t>Vrbno</w:t>
      </w:r>
      <w:proofErr w:type="spellEnd"/>
      <w:r w:rsidR="00E87F36">
        <w:t>……………</w:t>
      </w:r>
      <w:r w:rsidR="00327817">
        <w:t>………………...60.420,57 kn</w:t>
      </w:r>
    </w:p>
    <w:p w:rsidR="006860BA" w:rsidRDefault="006860BA" w:rsidP="000F32DA">
      <w:pPr>
        <w:jc w:val="both"/>
      </w:pPr>
      <w:r>
        <w:lastRenderedPageBreak/>
        <w:t>Namirnice za potrebe školske kuhinje – sufinancira Crveni križ………………………………</w:t>
      </w:r>
      <w:r w:rsidR="00636D56">
        <w:t>.4.462,50 kn</w:t>
      </w:r>
    </w:p>
    <w:p w:rsidR="00327817" w:rsidRDefault="00327817" w:rsidP="000F32DA">
      <w:pPr>
        <w:jc w:val="both"/>
      </w:pPr>
      <w:r>
        <w:t>Namirnice za potrebe školske kuhinje – sufinancira Zaklada „Hrvatska za djecu“…………….9.506,76 kn</w:t>
      </w:r>
    </w:p>
    <w:p w:rsidR="00A41010" w:rsidRPr="001955BC" w:rsidRDefault="00A41010" w:rsidP="000F32DA">
      <w:pPr>
        <w:jc w:val="both"/>
      </w:pPr>
      <w:r>
        <w:t>Ostali materijal i sirovine</w:t>
      </w:r>
      <w:r w:rsidR="00D573A5">
        <w:t>……………………………………………………………………......</w:t>
      </w:r>
      <w:r w:rsidR="00327817">
        <w:t>4.441,16</w:t>
      </w:r>
      <w:r w:rsidR="00D573A5">
        <w:t xml:space="preserve"> kn</w:t>
      </w:r>
    </w:p>
    <w:p w:rsidR="00327817" w:rsidRPr="001F1E7B" w:rsidRDefault="004D2FE6" w:rsidP="000F32DA">
      <w:pPr>
        <w:jc w:val="both"/>
        <w:rPr>
          <w:color w:val="000000"/>
        </w:rPr>
      </w:pPr>
      <w:r w:rsidRPr="001F1E7B">
        <w:t xml:space="preserve">Rashodi za </w:t>
      </w:r>
      <w:r w:rsidR="00327817" w:rsidRPr="001F1E7B">
        <w:t>namirnice za školsku kuhinju</w:t>
      </w:r>
      <w:r w:rsidRPr="001F1E7B">
        <w:t xml:space="preserve"> povećani u odnosu na izvještajno razdoblje u prethodnoj godini zbog postojanja viška prihoda</w:t>
      </w:r>
      <w:r w:rsidR="00123D91" w:rsidRPr="001F1E7B">
        <w:t xml:space="preserve"> od školske kuhinje</w:t>
      </w:r>
      <w:r w:rsidRPr="001F1E7B">
        <w:t xml:space="preserve"> iz 2015. g. koji je prema Odluci Školskog odbora namijenjen za</w:t>
      </w:r>
      <w:r w:rsidR="00327817" w:rsidRPr="001F1E7B">
        <w:t xml:space="preserve"> </w:t>
      </w:r>
      <w:r w:rsidR="00327817" w:rsidRPr="001F1E7B">
        <w:rPr>
          <w:color w:val="000000"/>
        </w:rPr>
        <w:t xml:space="preserve">poboljšanje kvalitete prehrane učenika </w:t>
      </w:r>
      <w:r w:rsidR="00BA72D5">
        <w:rPr>
          <w:color w:val="000000"/>
        </w:rPr>
        <w:t>u školskoj kuhinji u 2016. g</w:t>
      </w:r>
      <w:r w:rsidR="00327817" w:rsidRPr="001F1E7B">
        <w:rPr>
          <w:color w:val="000000"/>
        </w:rPr>
        <w:t>.</w:t>
      </w:r>
    </w:p>
    <w:p w:rsidR="004D2FE6" w:rsidRDefault="004D2FE6" w:rsidP="000F32DA">
      <w:pPr>
        <w:jc w:val="both"/>
      </w:pPr>
    </w:p>
    <w:p w:rsidR="003948D6" w:rsidRDefault="005C0BD3" w:rsidP="000F32DA">
      <w:pPr>
        <w:jc w:val="both"/>
      </w:pPr>
      <w:r w:rsidRPr="00A65F8B">
        <w:rPr>
          <w:b/>
        </w:rPr>
        <w:t>AO</w:t>
      </w:r>
      <w:r w:rsidR="004E1228" w:rsidRPr="00A65F8B">
        <w:rPr>
          <w:b/>
        </w:rPr>
        <w:t>P 176</w:t>
      </w:r>
      <w:r w:rsidR="004E1228">
        <w:t xml:space="preserve">  </w:t>
      </w:r>
      <w:r w:rsidR="003948D6" w:rsidRPr="00262036">
        <w:t xml:space="preserve">Za razdoblje </w:t>
      </w:r>
      <w:r w:rsidR="00A65F8B">
        <w:t>0</w:t>
      </w:r>
      <w:r w:rsidR="003948D6" w:rsidRPr="00262036">
        <w:t>1.</w:t>
      </w:r>
      <w:r w:rsidR="00A65F8B">
        <w:t>0</w:t>
      </w:r>
      <w:r w:rsidR="003948D6" w:rsidRPr="00262036">
        <w:t xml:space="preserve">1. – </w:t>
      </w:r>
      <w:r w:rsidR="00DE09EA">
        <w:t>31.12</w:t>
      </w:r>
      <w:r w:rsidR="003948D6" w:rsidRPr="00262036">
        <w:t>.2016. g. sastoji se od rashoda:</w:t>
      </w:r>
    </w:p>
    <w:p w:rsidR="00A241EB" w:rsidRDefault="003948D6" w:rsidP="000F32DA">
      <w:pPr>
        <w:jc w:val="both"/>
      </w:pPr>
      <w:r w:rsidRPr="003948D6">
        <w:t>Ispitivanje unutarnje hidrantske mreže</w:t>
      </w:r>
      <w:r w:rsidR="008A51E8">
        <w:t>, opločenje poda učionice……………………………..25.161,50 kn</w:t>
      </w:r>
    </w:p>
    <w:p w:rsidR="003948D6" w:rsidRDefault="001F1E7B" w:rsidP="000F32DA">
      <w:pPr>
        <w:jc w:val="both"/>
      </w:pPr>
      <w:r>
        <w:t>Ugradnja vrata u PŠ Josip</w:t>
      </w:r>
      <w:r w:rsidR="00320032">
        <w:t>a</w:t>
      </w:r>
      <w:r w:rsidR="003948D6">
        <w:t xml:space="preserve"> </w:t>
      </w:r>
      <w:proofErr w:type="spellStart"/>
      <w:r w:rsidR="003948D6">
        <w:t>Jedvaja</w:t>
      </w:r>
      <w:proofErr w:type="spellEnd"/>
      <w:r w:rsidR="003948D6">
        <w:t xml:space="preserve"> </w:t>
      </w:r>
      <w:proofErr w:type="spellStart"/>
      <w:r w:rsidR="003948D6">
        <w:t>Vrbno</w:t>
      </w:r>
      <w:proofErr w:type="spellEnd"/>
      <w:r w:rsidR="007F1F6E">
        <w:t>………………………...</w:t>
      </w:r>
      <w:r w:rsidR="003948D6">
        <w:t>………………</w:t>
      </w:r>
      <w:r w:rsidR="007F1F6E">
        <w:t>....................</w:t>
      </w:r>
      <w:r w:rsidR="003948D6">
        <w:t>2.500,00 kn</w:t>
      </w:r>
    </w:p>
    <w:p w:rsidR="003948D6" w:rsidRDefault="006860BA" w:rsidP="000F32DA">
      <w:pPr>
        <w:jc w:val="both"/>
      </w:pPr>
      <w:r>
        <w:t>Održavanje</w:t>
      </w:r>
      <w:r w:rsidR="004E1228">
        <w:t xml:space="preserve"> informatičke </w:t>
      </w:r>
      <w:r w:rsidR="003948D6">
        <w:t>opreme………………………………..........</w:t>
      </w:r>
      <w:r w:rsidR="004E1228">
        <w:t>............</w:t>
      </w:r>
      <w:r>
        <w:t>.</w:t>
      </w:r>
      <w:r w:rsidR="004E1228">
        <w:t>...........................</w:t>
      </w:r>
      <w:r w:rsidR="008A51E8">
        <w:t>6.713,03</w:t>
      </w:r>
      <w:r w:rsidR="003948D6">
        <w:t xml:space="preserve"> kn</w:t>
      </w:r>
    </w:p>
    <w:p w:rsidR="003948D6" w:rsidRDefault="003948D6" w:rsidP="000F32DA">
      <w:pPr>
        <w:jc w:val="both"/>
      </w:pPr>
      <w:r>
        <w:t xml:space="preserve">Ostale </w:t>
      </w:r>
      <w:r w:rsidR="004E1228">
        <w:t xml:space="preserve">usluge tekućeg i investicijskog </w:t>
      </w:r>
      <w:r>
        <w:t>o</w:t>
      </w:r>
      <w:r w:rsidR="008A51E8">
        <w:t>državanja………………………………………………</w:t>
      </w:r>
      <w:r w:rsidR="00DE09EA">
        <w:t>4.596</w:t>
      </w:r>
      <w:r>
        <w:t>,25 kn</w:t>
      </w:r>
    </w:p>
    <w:p w:rsidR="00933884" w:rsidRPr="005633D9" w:rsidRDefault="00EB1FBA" w:rsidP="000F32DA">
      <w:pPr>
        <w:jc w:val="both"/>
      </w:pPr>
      <w:r w:rsidRPr="005633D9">
        <w:t>Rashodi za usluge</w:t>
      </w:r>
      <w:r w:rsidR="005848DF" w:rsidRPr="005633D9">
        <w:t xml:space="preserve"> tekućeg i investicij</w:t>
      </w:r>
      <w:r w:rsidR="008A183A" w:rsidRPr="005633D9">
        <w:t xml:space="preserve">skog održavanja </w:t>
      </w:r>
      <w:r w:rsidR="003948D6" w:rsidRPr="005633D9">
        <w:t xml:space="preserve">smanjeni u odnosu na izvještajno razdoblje u prethodnoj godini </w:t>
      </w:r>
      <w:r w:rsidR="008A183A" w:rsidRPr="005633D9">
        <w:t>zbog</w:t>
      </w:r>
      <w:r w:rsidR="00E643C5" w:rsidRPr="005633D9">
        <w:t xml:space="preserve"> </w:t>
      </w:r>
      <w:r w:rsidR="00D573A5" w:rsidRPr="005633D9">
        <w:t>smanjenih troškova održavanja</w:t>
      </w:r>
      <w:r w:rsidR="00A41010" w:rsidRPr="005633D9">
        <w:t>.</w:t>
      </w:r>
    </w:p>
    <w:p w:rsidR="00A41010" w:rsidRDefault="00A41010" w:rsidP="000F32DA">
      <w:pPr>
        <w:jc w:val="both"/>
      </w:pPr>
    </w:p>
    <w:p w:rsidR="004E1228" w:rsidRDefault="004E1228" w:rsidP="000F32DA">
      <w:pPr>
        <w:jc w:val="both"/>
      </w:pPr>
      <w:r w:rsidRPr="00A65F8B">
        <w:rPr>
          <w:b/>
        </w:rPr>
        <w:t>AOP 178</w:t>
      </w:r>
      <w:r>
        <w:t xml:space="preserve">  </w:t>
      </w:r>
      <w:r w:rsidRPr="00262036">
        <w:t xml:space="preserve">Za razdoblje </w:t>
      </w:r>
      <w:r w:rsidR="00A65F8B">
        <w:t>0</w:t>
      </w:r>
      <w:r w:rsidRPr="00262036">
        <w:t>1.</w:t>
      </w:r>
      <w:r w:rsidR="00A65F8B">
        <w:t>0</w:t>
      </w:r>
      <w:r w:rsidRPr="00262036">
        <w:t xml:space="preserve">1. – </w:t>
      </w:r>
      <w:r w:rsidR="00DE09EA">
        <w:t>31.12</w:t>
      </w:r>
      <w:r w:rsidRPr="00262036">
        <w:t>.2016. g. sastoji se od rashoda:</w:t>
      </w:r>
    </w:p>
    <w:p w:rsidR="004E1228" w:rsidRDefault="004E1228" w:rsidP="000F32DA">
      <w:pPr>
        <w:jc w:val="both"/>
      </w:pPr>
      <w:r>
        <w:t>Opskrba vodom…………………………………………………………………………………</w:t>
      </w:r>
      <w:r w:rsidR="00DE09EA">
        <w:t>8.634,92</w:t>
      </w:r>
      <w:r>
        <w:t xml:space="preserve"> kn</w:t>
      </w:r>
    </w:p>
    <w:p w:rsidR="004E1228" w:rsidRDefault="004E1228" w:rsidP="000F32DA">
      <w:pPr>
        <w:jc w:val="both"/>
      </w:pPr>
      <w:r>
        <w:t>Iznošenje i odvoz smeća………………………………………………………………………...</w:t>
      </w:r>
      <w:r w:rsidR="00DE09EA">
        <w:t>7.527,78</w:t>
      </w:r>
      <w:r>
        <w:t xml:space="preserve"> kn</w:t>
      </w:r>
    </w:p>
    <w:p w:rsidR="00933884" w:rsidRDefault="00933884" w:rsidP="000F32DA">
      <w:pPr>
        <w:jc w:val="both"/>
      </w:pPr>
      <w:r>
        <w:t>Deratizacija i dezinsekci</w:t>
      </w:r>
      <w:r w:rsidR="00DE09EA">
        <w:t xml:space="preserve">ja………………………………………………………………………1.650,00 </w:t>
      </w:r>
      <w:r>
        <w:t>kn</w:t>
      </w:r>
    </w:p>
    <w:p w:rsidR="00933884" w:rsidRDefault="00933884" w:rsidP="000F32DA">
      <w:pPr>
        <w:jc w:val="both"/>
      </w:pPr>
      <w:r>
        <w:t>Dimnjačarske i ekološke usluge…………</w:t>
      </w:r>
      <w:r w:rsidR="00DE09EA">
        <w:t>………………………………………………………6.440,00 kn</w:t>
      </w:r>
    </w:p>
    <w:p w:rsidR="00933884" w:rsidRDefault="00933884" w:rsidP="000F32DA">
      <w:pPr>
        <w:jc w:val="both"/>
      </w:pPr>
      <w:r>
        <w:t>Pričuva…………</w:t>
      </w:r>
      <w:r w:rsidR="00DE09EA">
        <w:t>………………………………………………………………………………..1.479,96 kn</w:t>
      </w:r>
    </w:p>
    <w:p w:rsidR="00933884" w:rsidRDefault="00933884" w:rsidP="000F32DA">
      <w:pPr>
        <w:jc w:val="both"/>
      </w:pPr>
      <w:r>
        <w:t>Ostale komunalne usluge (servisi vatrogasnih aparata</w:t>
      </w:r>
      <w:r w:rsidR="00DE09EA">
        <w:t>, naknada za uređenje voda)…………..12.896,90</w:t>
      </w:r>
      <w:r>
        <w:t xml:space="preserve"> kn</w:t>
      </w:r>
    </w:p>
    <w:p w:rsidR="00933884" w:rsidRDefault="00933884" w:rsidP="000F32DA">
      <w:pPr>
        <w:jc w:val="both"/>
      </w:pPr>
      <w:r>
        <w:t>Rashodi za komunalne usluge povećani u odnosu na izvještajno razdoblje u prethodnoj godini zbog povećanja naknade za uređenje voda.</w:t>
      </w:r>
    </w:p>
    <w:p w:rsidR="006C2555" w:rsidRPr="00B6041C" w:rsidRDefault="006C2555" w:rsidP="000F32DA"/>
    <w:p w:rsidR="008A183A" w:rsidRPr="008A183A" w:rsidRDefault="006C2555" w:rsidP="000F32DA">
      <w:pPr>
        <w:tabs>
          <w:tab w:val="left" w:pos="9135"/>
        </w:tabs>
        <w:jc w:val="both"/>
      </w:pPr>
      <w:r w:rsidRPr="00A65F8B">
        <w:rPr>
          <w:b/>
        </w:rPr>
        <w:t>AOP 180</w:t>
      </w:r>
      <w:r w:rsidR="004E1228">
        <w:rPr>
          <w:b/>
        </w:rPr>
        <w:t xml:space="preserve">  </w:t>
      </w:r>
      <w:r w:rsidR="004E1228" w:rsidRPr="00262036">
        <w:t xml:space="preserve">Za razdoblje </w:t>
      </w:r>
      <w:r w:rsidR="00A65F8B">
        <w:t>0</w:t>
      </w:r>
      <w:r w:rsidR="004E1228" w:rsidRPr="00262036">
        <w:t>1.</w:t>
      </w:r>
      <w:r w:rsidR="00A65F8B">
        <w:t>0</w:t>
      </w:r>
      <w:r w:rsidR="004E1228" w:rsidRPr="00262036">
        <w:t xml:space="preserve">1. – </w:t>
      </w:r>
      <w:r w:rsidR="00DE09EA">
        <w:t>31.12</w:t>
      </w:r>
      <w:r w:rsidR="004E1228" w:rsidRPr="00262036">
        <w:t>.2016. g. sastoji se od rashoda:</w:t>
      </w:r>
      <w:r w:rsidRPr="00B6041C">
        <w:rPr>
          <w:b/>
        </w:rPr>
        <w:t xml:space="preserve">    </w:t>
      </w:r>
      <w:r w:rsidR="00A318E5">
        <w:rPr>
          <w:b/>
        </w:rPr>
        <w:t xml:space="preserve"> </w:t>
      </w:r>
    </w:p>
    <w:p w:rsidR="00AD7ABB" w:rsidRPr="00B6041C" w:rsidRDefault="006C2555" w:rsidP="000F32DA">
      <w:pPr>
        <w:tabs>
          <w:tab w:val="left" w:pos="9135"/>
        </w:tabs>
      </w:pPr>
      <w:r w:rsidRPr="00B6041C">
        <w:t>Obvezni i preventivni zdravstveni pregledi zaposlenika škol</w:t>
      </w:r>
      <w:r w:rsidR="00D20711">
        <w:t>e………………………………</w:t>
      </w:r>
      <w:r w:rsidR="0052670A">
        <w:t>.</w:t>
      </w:r>
      <w:r w:rsidR="00D20711">
        <w:t>.</w:t>
      </w:r>
      <w:r w:rsidR="00DE09EA">
        <w:t>.20.489</w:t>
      </w:r>
      <w:r w:rsidR="00933884">
        <w:t>,94</w:t>
      </w:r>
      <w:r w:rsidR="00DE09EA">
        <w:t xml:space="preserve"> </w:t>
      </w:r>
      <w:r w:rsidRPr="00B6041C">
        <w:t>kn</w:t>
      </w:r>
    </w:p>
    <w:p w:rsidR="006C2555" w:rsidRDefault="006C2555" w:rsidP="000F32DA">
      <w:pPr>
        <w:tabs>
          <w:tab w:val="left" w:pos="9135"/>
        </w:tabs>
      </w:pPr>
      <w:r w:rsidRPr="00B6041C">
        <w:t>Ostale zdravstvene usl</w:t>
      </w:r>
      <w:r w:rsidR="00D20711">
        <w:t>uge……………………………………………………………………....</w:t>
      </w:r>
      <w:r w:rsidR="0052670A">
        <w:t>.</w:t>
      </w:r>
      <w:r w:rsidR="00DE09EA">
        <w:t>4.807,57</w:t>
      </w:r>
      <w:r w:rsidR="00D20711">
        <w:t xml:space="preserve"> kn</w:t>
      </w:r>
    </w:p>
    <w:p w:rsidR="004E1228" w:rsidRPr="00B6041C" w:rsidRDefault="004E1228" w:rsidP="000F32DA">
      <w:pPr>
        <w:tabs>
          <w:tab w:val="left" w:pos="9135"/>
        </w:tabs>
        <w:jc w:val="both"/>
      </w:pPr>
      <w:r w:rsidRPr="008A183A">
        <w:t xml:space="preserve">Rashodi za zdravstvene usluge </w:t>
      </w:r>
      <w:r>
        <w:t>smanjeni</w:t>
      </w:r>
      <w:r w:rsidRPr="008A183A">
        <w:t xml:space="preserve"> </w:t>
      </w:r>
      <w:r>
        <w:t>u odnosu na prethodnu</w:t>
      </w:r>
      <w:r w:rsidRPr="008A183A">
        <w:t xml:space="preserve"> godinu zbog </w:t>
      </w:r>
      <w:r>
        <w:t>manjih rashoda za sistematske preglede zaposlenika.</w:t>
      </w:r>
    </w:p>
    <w:p w:rsidR="008052A8" w:rsidRPr="00B6041C" w:rsidRDefault="008052A8" w:rsidP="001749CF">
      <w:pPr>
        <w:tabs>
          <w:tab w:val="left" w:pos="9135"/>
        </w:tabs>
        <w:spacing w:line="276" w:lineRule="auto"/>
        <w:rPr>
          <w:b/>
        </w:rPr>
      </w:pPr>
    </w:p>
    <w:p w:rsidR="00272023" w:rsidRDefault="008052A8" w:rsidP="000F32DA">
      <w:pPr>
        <w:jc w:val="both"/>
      </w:pPr>
      <w:r w:rsidRPr="00B6041C">
        <w:rPr>
          <w:b/>
        </w:rPr>
        <w:t xml:space="preserve">AOP </w:t>
      </w:r>
      <w:r w:rsidR="00C6215B">
        <w:rPr>
          <w:b/>
        </w:rPr>
        <w:t>185</w:t>
      </w:r>
      <w:r w:rsidR="00D20711">
        <w:rPr>
          <w:b/>
        </w:rPr>
        <w:t xml:space="preserve"> </w:t>
      </w:r>
      <w:r w:rsidR="0052670A">
        <w:rPr>
          <w:b/>
        </w:rPr>
        <w:t xml:space="preserve"> </w:t>
      </w:r>
      <w:r w:rsidR="00D20711" w:rsidRPr="00D20711">
        <w:t>Rashodi za</w:t>
      </w:r>
      <w:r w:rsidR="00272023">
        <w:rPr>
          <w:b/>
        </w:rPr>
        <w:t xml:space="preserve"> </w:t>
      </w:r>
      <w:r w:rsidR="00D20711" w:rsidRPr="00D20711">
        <w:t>naknade troškova polaznika</w:t>
      </w:r>
      <w:r w:rsidR="00D20711">
        <w:rPr>
          <w:b/>
        </w:rPr>
        <w:t xml:space="preserve"> </w:t>
      </w:r>
      <w:r w:rsidR="00D20711">
        <w:t>stručnog osposobljavanja za rad bez z</w:t>
      </w:r>
      <w:r w:rsidR="004556EB">
        <w:t xml:space="preserve">asnivanja radnog odnosa. </w:t>
      </w:r>
      <w:r w:rsidR="00D20711">
        <w:t>Rashodi smanjeni u izvještajnom razdoblju</w:t>
      </w:r>
      <w:r w:rsidR="007F1F6E">
        <w:t xml:space="preserve"> tekuće godine </w:t>
      </w:r>
      <w:r w:rsidR="00FF46B5">
        <w:t xml:space="preserve">jer </w:t>
      </w:r>
      <w:r w:rsidR="0052670A">
        <w:t>Š</w:t>
      </w:r>
      <w:r w:rsidR="00D20711">
        <w:t>kola nije zaposlila polaznika stručnog osposobljavanja.</w:t>
      </w:r>
    </w:p>
    <w:p w:rsidR="006860BA" w:rsidRPr="00D20711" w:rsidRDefault="006860BA" w:rsidP="000F32DA">
      <w:pPr>
        <w:jc w:val="both"/>
      </w:pPr>
    </w:p>
    <w:p w:rsidR="00C64797" w:rsidRDefault="006860BA" w:rsidP="000F32DA">
      <w:r w:rsidRPr="006860BA">
        <w:rPr>
          <w:b/>
        </w:rPr>
        <w:t xml:space="preserve">AOP 191 </w:t>
      </w:r>
      <w:r>
        <w:rPr>
          <w:b/>
        </w:rPr>
        <w:t xml:space="preserve"> </w:t>
      </w:r>
      <w:r w:rsidRPr="00262036">
        <w:t xml:space="preserve">Za razdoblje </w:t>
      </w:r>
      <w:r>
        <w:t>0</w:t>
      </w:r>
      <w:r w:rsidRPr="00262036">
        <w:t>1.</w:t>
      </w:r>
      <w:r>
        <w:t>0</w:t>
      </w:r>
      <w:r w:rsidRPr="00262036">
        <w:t xml:space="preserve">1. – </w:t>
      </w:r>
      <w:r w:rsidR="00DE09EA">
        <w:t>31.12</w:t>
      </w:r>
      <w:r w:rsidRPr="00262036">
        <w:t>.2016. g. sastoji se od rashoda:</w:t>
      </w:r>
    </w:p>
    <w:p w:rsidR="006860BA" w:rsidRDefault="006860BA" w:rsidP="000F32DA">
      <w:r>
        <w:t>Upravne i administrativne pristojbe………………………………………………………………...40,00 kn</w:t>
      </w:r>
    </w:p>
    <w:p w:rsidR="006860BA" w:rsidRDefault="006860BA" w:rsidP="000F32DA">
      <w:r>
        <w:t>Sudske pristojbe…………………………………………………………………………………...250,00 kn</w:t>
      </w:r>
    </w:p>
    <w:p w:rsidR="006860BA" w:rsidRDefault="006860BA" w:rsidP="000F32DA">
      <w:r>
        <w:t>Javnobilježničke pristojbe……………………………………………………………………….1.200,00 kn</w:t>
      </w:r>
    </w:p>
    <w:p w:rsidR="006860BA" w:rsidRDefault="006860BA" w:rsidP="000F32DA">
      <w:r>
        <w:t>Naknada zbog nezapošljavanja određene kvote</w:t>
      </w:r>
      <w:r w:rsidR="00DE09EA">
        <w:t xml:space="preserve"> osoba s invaliditetom………………………..11.204,87 </w:t>
      </w:r>
      <w:r>
        <w:t>kn</w:t>
      </w:r>
    </w:p>
    <w:p w:rsidR="006860BA" w:rsidRPr="006860BA" w:rsidRDefault="006860BA" w:rsidP="000F32DA">
      <w:pPr>
        <w:rPr>
          <w:b/>
        </w:rPr>
      </w:pPr>
    </w:p>
    <w:p w:rsidR="00C64797" w:rsidRDefault="00312907" w:rsidP="000F32DA">
      <w:pPr>
        <w:jc w:val="both"/>
        <w:rPr>
          <w:b/>
        </w:rPr>
      </w:pPr>
      <w:r>
        <w:rPr>
          <w:b/>
        </w:rPr>
        <w:t xml:space="preserve">AOP 193  </w:t>
      </w:r>
      <w:r w:rsidRPr="00262036">
        <w:t xml:space="preserve">Za razdoblje </w:t>
      </w:r>
      <w:r w:rsidR="00A65F8B">
        <w:t>0</w:t>
      </w:r>
      <w:r w:rsidRPr="00262036">
        <w:t>1.</w:t>
      </w:r>
      <w:r w:rsidR="00A65F8B">
        <w:t>0</w:t>
      </w:r>
      <w:r w:rsidRPr="00262036">
        <w:t xml:space="preserve">1. – </w:t>
      </w:r>
      <w:r w:rsidR="00DE09EA">
        <w:t>31.12</w:t>
      </w:r>
      <w:r w:rsidRPr="00262036">
        <w:t>.2016. g. sastoji se od rashoda:</w:t>
      </w:r>
      <w:r w:rsidRPr="00B6041C">
        <w:rPr>
          <w:b/>
        </w:rPr>
        <w:t xml:space="preserve">    </w:t>
      </w:r>
      <w:r>
        <w:rPr>
          <w:b/>
        </w:rPr>
        <w:t xml:space="preserve"> </w:t>
      </w:r>
    </w:p>
    <w:p w:rsidR="0099255E" w:rsidRPr="0099255E" w:rsidRDefault="0099255E" w:rsidP="000F32DA">
      <w:pPr>
        <w:jc w:val="both"/>
      </w:pPr>
      <w:r w:rsidRPr="0099255E">
        <w:t>Rashodi protokola</w:t>
      </w:r>
      <w:r>
        <w:t>…</w:t>
      </w:r>
      <w:r w:rsidR="00DE09EA">
        <w:t>………………………………………………………………………………3</w:t>
      </w:r>
      <w:r>
        <w:t>65,00 kn</w:t>
      </w:r>
    </w:p>
    <w:p w:rsidR="00312907" w:rsidRDefault="00312907" w:rsidP="000F32DA">
      <w:pPr>
        <w:jc w:val="both"/>
      </w:pPr>
      <w:r w:rsidRPr="00236F26">
        <w:t xml:space="preserve">Rashodi za </w:t>
      </w:r>
      <w:r w:rsidR="00236F26" w:rsidRPr="00236F26">
        <w:t>školu plivanja,</w:t>
      </w:r>
      <w:r w:rsidR="00E55A90">
        <w:t xml:space="preserve"> jednodnevne</w:t>
      </w:r>
      <w:r w:rsidR="00236F26" w:rsidRPr="00236F26">
        <w:t xml:space="preserve"> izlete i </w:t>
      </w:r>
      <w:r w:rsidRPr="00236F26">
        <w:t>terensku n</w:t>
      </w:r>
      <w:r w:rsidR="00DE09EA">
        <w:t>astavu…………………………….47.915</w:t>
      </w:r>
      <w:r w:rsidR="00236F26">
        <w:t>,00 kn</w:t>
      </w:r>
    </w:p>
    <w:p w:rsidR="009E553B" w:rsidRDefault="009E553B" w:rsidP="000F32DA">
      <w:pPr>
        <w:jc w:val="both"/>
      </w:pPr>
      <w:r>
        <w:t>Izdaci za natjecanja uče</w:t>
      </w:r>
      <w:r w:rsidR="009B485F">
        <w:t>nika……………………………………………………………………..</w:t>
      </w:r>
      <w:r w:rsidR="00DE09EA">
        <w:t>5.073,81</w:t>
      </w:r>
      <w:r>
        <w:t xml:space="preserve"> kn</w:t>
      </w:r>
    </w:p>
    <w:p w:rsidR="009E553B" w:rsidRDefault="009E553B" w:rsidP="000F32DA">
      <w:pPr>
        <w:jc w:val="both"/>
      </w:pPr>
      <w:r>
        <w:t>Ostali nespomenuti rashodi………………………………………………………………………..596,08 kn</w:t>
      </w:r>
    </w:p>
    <w:p w:rsidR="007D3B0A" w:rsidRDefault="009E553B" w:rsidP="000F32DA">
      <w:pPr>
        <w:jc w:val="both"/>
      </w:pPr>
      <w:r>
        <w:t xml:space="preserve">Rashodi za </w:t>
      </w:r>
      <w:r w:rsidR="00E55A90">
        <w:t>jednodnevne</w:t>
      </w:r>
      <w:r>
        <w:t xml:space="preserve"> izlete veći u odnosu na izvještajno razdoblje u prethodnoj godini jer </w:t>
      </w:r>
      <w:r w:rsidR="00E55A90">
        <w:t xml:space="preserve">su </w:t>
      </w:r>
      <w:r>
        <w:t xml:space="preserve">u prethodnoj godini </w:t>
      </w:r>
      <w:r w:rsidR="00E55A90">
        <w:t>troškove jednodnevnih izleta roditelji učenika škole podmirivali izravno turističkoj agenciji.</w:t>
      </w:r>
    </w:p>
    <w:p w:rsidR="004A432B" w:rsidRDefault="004A432B" w:rsidP="000F32DA">
      <w:pPr>
        <w:jc w:val="both"/>
      </w:pPr>
    </w:p>
    <w:p w:rsidR="009E553B" w:rsidRPr="0052670A" w:rsidRDefault="005633D9" w:rsidP="000F32DA">
      <w:pPr>
        <w:jc w:val="both"/>
      </w:pPr>
      <w:r w:rsidRPr="0052670A">
        <w:rPr>
          <w:b/>
        </w:rPr>
        <w:t xml:space="preserve">AOP 277  </w:t>
      </w:r>
      <w:r w:rsidR="007D3B0A" w:rsidRPr="0052670A">
        <w:t xml:space="preserve">Nenaplaćeni obračunati prihodi: </w:t>
      </w:r>
    </w:p>
    <w:p w:rsidR="007D3B0A" w:rsidRPr="0052670A" w:rsidRDefault="007D3B0A" w:rsidP="000F32DA">
      <w:pPr>
        <w:jc w:val="both"/>
      </w:pPr>
      <w:r w:rsidRPr="0052670A">
        <w:t xml:space="preserve">Prihodi od Općine Bednja za </w:t>
      </w:r>
      <w:r w:rsidR="004556EB">
        <w:t>sufinanciranje školske kuhinje…………………………………</w:t>
      </w:r>
      <w:r w:rsidR="00DE09EA">
        <w:t>.</w:t>
      </w:r>
      <w:r w:rsidR="009B485F">
        <w:t>.</w:t>
      </w:r>
      <w:r w:rsidR="00DE09EA">
        <w:t>3.490,5</w:t>
      </w:r>
      <w:r w:rsidR="00B013E2" w:rsidRPr="0052670A">
        <w:t>0 kn</w:t>
      </w:r>
    </w:p>
    <w:p w:rsidR="007D3B0A" w:rsidRPr="0052670A" w:rsidRDefault="007D3B0A" w:rsidP="000F32DA">
      <w:pPr>
        <w:jc w:val="both"/>
      </w:pPr>
      <w:r w:rsidRPr="0052670A">
        <w:t xml:space="preserve">Prihodi od učenika za školsku </w:t>
      </w:r>
      <w:r w:rsidR="00E55A90">
        <w:t>k</w:t>
      </w:r>
      <w:r w:rsidR="00ED6972">
        <w:t>uhinju…………………………...</w:t>
      </w:r>
      <w:r w:rsidR="003509BD">
        <w:t>.</w:t>
      </w:r>
      <w:r w:rsidR="00E55A90">
        <w:t>……………………………...</w:t>
      </w:r>
      <w:r w:rsidR="009B485F">
        <w:t>.</w:t>
      </w:r>
      <w:r w:rsidR="00DE09EA">
        <w:t>251</w:t>
      </w:r>
      <w:r w:rsidR="00B013E2" w:rsidRPr="0052670A">
        <w:t>,00 kn</w:t>
      </w:r>
    </w:p>
    <w:p w:rsidR="007D3B0A" w:rsidRPr="0052670A" w:rsidRDefault="007D3B0A" w:rsidP="001F1E7B">
      <w:pPr>
        <w:jc w:val="both"/>
      </w:pPr>
      <w:r w:rsidRPr="0052670A">
        <w:t xml:space="preserve">Prihodi od </w:t>
      </w:r>
      <w:r w:rsidR="004556EB">
        <w:t>Općine Bednja za iznajmljivanje učionica škole……………………………….....</w:t>
      </w:r>
      <w:r w:rsidR="009B485F">
        <w:t>.</w:t>
      </w:r>
      <w:r w:rsidR="00DE09EA">
        <w:t>11.40</w:t>
      </w:r>
      <w:r w:rsidR="00B013E2" w:rsidRPr="0052670A">
        <w:t>0,00 kn</w:t>
      </w:r>
    </w:p>
    <w:p w:rsidR="001955BC" w:rsidRPr="0052670A" w:rsidRDefault="002577F7" w:rsidP="001F1E7B">
      <w:pPr>
        <w:jc w:val="both"/>
        <w:rPr>
          <w:b/>
        </w:rPr>
      </w:pPr>
      <w:r w:rsidRPr="0052670A">
        <w:rPr>
          <w:b/>
        </w:rPr>
        <w:lastRenderedPageBreak/>
        <w:t>AOP 353</w:t>
      </w:r>
      <w:r w:rsidRPr="0052670A">
        <w:t xml:space="preserve"> </w:t>
      </w:r>
      <w:r w:rsidR="004930A1" w:rsidRPr="0052670A">
        <w:t xml:space="preserve"> </w:t>
      </w:r>
      <w:r w:rsidR="0018146E" w:rsidRPr="0052670A">
        <w:t xml:space="preserve"> </w:t>
      </w:r>
      <w:r w:rsidR="001955BC" w:rsidRPr="0052670A">
        <w:t xml:space="preserve">Za razdoblje 01.01. – </w:t>
      </w:r>
      <w:r w:rsidR="00DE09EA">
        <w:t>31.12.</w:t>
      </w:r>
      <w:r w:rsidR="001955BC" w:rsidRPr="0052670A">
        <w:t>2016. g. sastoji se od rashoda:</w:t>
      </w:r>
      <w:r w:rsidR="001955BC" w:rsidRPr="0052670A">
        <w:rPr>
          <w:b/>
        </w:rPr>
        <w:t xml:space="preserve"> </w:t>
      </w:r>
    </w:p>
    <w:p w:rsidR="0099255E" w:rsidRPr="0052670A" w:rsidRDefault="0099255E" w:rsidP="001F1E7B">
      <w:pPr>
        <w:jc w:val="both"/>
      </w:pPr>
      <w:r w:rsidRPr="0052670A">
        <w:t xml:space="preserve">Računala i </w:t>
      </w:r>
      <w:r w:rsidR="00DE09EA">
        <w:t>računalna oprema</w:t>
      </w:r>
      <w:r w:rsidRPr="0052670A">
        <w:t>………………………………………………………………...</w:t>
      </w:r>
      <w:r w:rsidR="00DE09EA">
        <w:t>...32.507,20</w:t>
      </w:r>
      <w:r w:rsidRPr="0052670A">
        <w:t xml:space="preserve"> kn</w:t>
      </w:r>
    </w:p>
    <w:p w:rsidR="009F4746" w:rsidRPr="0052670A" w:rsidRDefault="0099255E" w:rsidP="001F1E7B">
      <w:pPr>
        <w:jc w:val="both"/>
      </w:pPr>
      <w:r w:rsidRPr="0052670A">
        <w:t>Stolovi i stolice za blagovaonu škole…………………………………………………………..35.764,00 kn</w:t>
      </w:r>
      <w:r w:rsidR="001955BC" w:rsidRPr="0052670A">
        <w:rPr>
          <w:b/>
        </w:rPr>
        <w:t xml:space="preserve">    </w:t>
      </w:r>
      <w:r w:rsidR="000C50C8" w:rsidRPr="0052670A">
        <w:t xml:space="preserve"> </w:t>
      </w:r>
    </w:p>
    <w:p w:rsidR="001955BC" w:rsidRPr="0052670A" w:rsidRDefault="00855926" w:rsidP="001F1E7B">
      <w:pPr>
        <w:jc w:val="both"/>
      </w:pPr>
      <w:r w:rsidRPr="0052670A">
        <w:t>Rashodi za postrojenja</w:t>
      </w:r>
      <w:r w:rsidR="004930A1" w:rsidRPr="0052670A">
        <w:t xml:space="preserve"> i opremu pove</w:t>
      </w:r>
      <w:r w:rsidR="009F4746" w:rsidRPr="0052670A">
        <w:t>ćani u odnosu na izvještajno razdoblje</w:t>
      </w:r>
      <w:r w:rsidR="00DC71F6">
        <w:t xml:space="preserve"> u prethodnoj godini</w:t>
      </w:r>
      <w:r w:rsidR="00A65F8B" w:rsidRPr="0052670A">
        <w:t xml:space="preserve"> zbog postojanja viška vlastitih prihoda iz 2015. g. koji je prema O</w:t>
      </w:r>
      <w:r w:rsidR="0099255E" w:rsidRPr="0052670A">
        <w:t>dluci Š</w:t>
      </w:r>
      <w:r w:rsidR="00A65F8B" w:rsidRPr="0052670A">
        <w:t xml:space="preserve">kolskog odbora </w:t>
      </w:r>
      <w:r w:rsidR="00FF46B5">
        <w:t>namijenjen za</w:t>
      </w:r>
      <w:r w:rsidR="00A65F8B" w:rsidRPr="0052670A">
        <w:t xml:space="preserve"> nabavu nefinancijske imovine u 2016. </w:t>
      </w:r>
      <w:r w:rsidR="00D573A5" w:rsidRPr="0052670A">
        <w:t>g.</w:t>
      </w:r>
      <w:r w:rsidR="00DC71F6">
        <w:t xml:space="preserve"> </w:t>
      </w:r>
    </w:p>
    <w:p w:rsidR="00721FCC" w:rsidRPr="0052670A" w:rsidRDefault="00721FCC" w:rsidP="001F1E7B">
      <w:pPr>
        <w:jc w:val="both"/>
      </w:pPr>
    </w:p>
    <w:p w:rsidR="001955BC" w:rsidRDefault="009A4C1C" w:rsidP="001F1E7B">
      <w:pPr>
        <w:jc w:val="both"/>
      </w:pPr>
      <w:r w:rsidRPr="0052670A">
        <w:rPr>
          <w:b/>
        </w:rPr>
        <w:t>AOP 404</w:t>
      </w:r>
      <w:r w:rsidRPr="0052670A">
        <w:t xml:space="preserve">  </w:t>
      </w:r>
      <w:r w:rsidR="000C50C8" w:rsidRPr="0052670A">
        <w:t xml:space="preserve"> </w:t>
      </w:r>
      <w:r w:rsidRPr="0052670A">
        <w:t xml:space="preserve">U poslovanju </w:t>
      </w:r>
      <w:r w:rsidR="009F4746" w:rsidRPr="0052670A">
        <w:t xml:space="preserve">izvještajnog razdoblja </w:t>
      </w:r>
      <w:r w:rsidR="00295789" w:rsidRPr="0052670A">
        <w:t xml:space="preserve">u </w:t>
      </w:r>
      <w:r w:rsidR="009F4746" w:rsidRPr="0052670A">
        <w:t xml:space="preserve">2016. </w:t>
      </w:r>
      <w:r w:rsidR="00D573A5" w:rsidRPr="0052670A">
        <w:t>g.</w:t>
      </w:r>
      <w:r w:rsidRPr="0052670A">
        <w:t xml:space="preserve"> ostvaren je manjak priho</w:t>
      </w:r>
      <w:r w:rsidR="00090791" w:rsidRPr="0052670A">
        <w:t xml:space="preserve">da poslovanja </w:t>
      </w:r>
      <w:r w:rsidRPr="0052670A">
        <w:t xml:space="preserve">zbog postojanja viška </w:t>
      </w:r>
      <w:r w:rsidR="00DC71F6">
        <w:t xml:space="preserve">vlastitih i namjenskih </w:t>
      </w:r>
      <w:r w:rsidR="00250C1D" w:rsidRPr="0052670A">
        <w:t xml:space="preserve">prihoda iz </w:t>
      </w:r>
      <w:r w:rsidR="006860BA" w:rsidRPr="0052670A">
        <w:t>2015. g</w:t>
      </w:r>
      <w:r w:rsidR="001749CF" w:rsidRPr="0052670A">
        <w:t>.</w:t>
      </w:r>
      <w:r w:rsidR="00721FCC" w:rsidRPr="0052670A">
        <w:t xml:space="preserve"> </w:t>
      </w:r>
      <w:r w:rsidR="0099255E" w:rsidRPr="0052670A">
        <w:t>Prema Odluci Š</w:t>
      </w:r>
      <w:r w:rsidR="009F4746" w:rsidRPr="0052670A">
        <w:t xml:space="preserve">kolskog odbora preneseni višak prihoda </w:t>
      </w:r>
      <w:r w:rsidR="00721FCC" w:rsidRPr="0052670A">
        <w:t xml:space="preserve">iz 2015. g. </w:t>
      </w:r>
      <w:r w:rsidR="009F4746" w:rsidRPr="0052670A">
        <w:t>r</w:t>
      </w:r>
      <w:r w:rsidR="00A65F8B" w:rsidRPr="0052670A">
        <w:t>aspoređen</w:t>
      </w:r>
      <w:r w:rsidR="009F4746" w:rsidRPr="0052670A">
        <w:t xml:space="preserve"> je </w:t>
      </w:r>
      <w:r w:rsidR="00721FCC" w:rsidRPr="0052670A">
        <w:t xml:space="preserve">u 2016. g. </w:t>
      </w:r>
      <w:r w:rsidR="009F4746" w:rsidRPr="0052670A">
        <w:t>na AOP 275 – Višak prihoda od školske kuhinje</w:t>
      </w:r>
      <w:r w:rsidR="001955BC" w:rsidRPr="0052670A">
        <w:t xml:space="preserve"> za </w:t>
      </w:r>
      <w:r w:rsidR="00DC71F6">
        <w:t>nabavu namirnica</w:t>
      </w:r>
      <w:r w:rsidR="001955BC" w:rsidRPr="0052670A">
        <w:t xml:space="preserve"> školske kuhinje</w:t>
      </w:r>
      <w:r w:rsidR="009F4746" w:rsidRPr="0052670A">
        <w:t xml:space="preserve">, te na AOP 398 – Višak vlastitih prihoda za nabavu nove nefinancijske imovine. </w:t>
      </w:r>
    </w:p>
    <w:p w:rsidR="00FF46B5" w:rsidRPr="0052670A" w:rsidRDefault="00FF46B5" w:rsidP="001F1E7B">
      <w:pPr>
        <w:jc w:val="both"/>
      </w:pPr>
    </w:p>
    <w:p w:rsidR="004D1FE3" w:rsidRPr="0052670A" w:rsidRDefault="001955BC" w:rsidP="001F1E7B">
      <w:pPr>
        <w:jc w:val="both"/>
      </w:pPr>
      <w:r w:rsidRPr="0052670A">
        <w:rPr>
          <w:b/>
        </w:rPr>
        <w:t>AOP 635</w:t>
      </w:r>
      <w:r w:rsidRPr="0052670A">
        <w:t xml:space="preserve"> </w:t>
      </w:r>
      <w:r w:rsidR="00A65F8B" w:rsidRPr="0052670A">
        <w:t xml:space="preserve">Ukupno preneseni višak prihoda iz 2015. </w:t>
      </w:r>
      <w:r w:rsidR="00D573A5" w:rsidRPr="0052670A">
        <w:t>g.</w:t>
      </w:r>
      <w:r w:rsidR="00A65F8B" w:rsidRPr="0052670A">
        <w:t xml:space="preserve"> </w:t>
      </w:r>
      <w:r w:rsidRPr="0052670A">
        <w:t>umanjen je za iznos 807,18 kn</w:t>
      </w:r>
      <w:r w:rsidR="006860BA" w:rsidRPr="0052670A">
        <w:t xml:space="preserve"> </w:t>
      </w:r>
      <w:r w:rsidRPr="0052670A">
        <w:t>zbog povrata</w:t>
      </w:r>
      <w:r w:rsidR="0099255E" w:rsidRPr="0052670A">
        <w:t xml:space="preserve"> više uplaćenih sredstava HZZ-a za stručno </w:t>
      </w:r>
      <w:r w:rsidR="007D3B0A" w:rsidRPr="0052670A">
        <w:t>osposobljavanje</w:t>
      </w:r>
      <w:r w:rsidR="0099255E" w:rsidRPr="0052670A">
        <w:t xml:space="preserve">. </w:t>
      </w:r>
    </w:p>
    <w:p w:rsidR="00721FCC" w:rsidRPr="0052670A" w:rsidRDefault="00721FCC" w:rsidP="001F1E7B">
      <w:pPr>
        <w:jc w:val="both"/>
      </w:pPr>
    </w:p>
    <w:p w:rsidR="007D3B0A" w:rsidRDefault="007D3B0A" w:rsidP="001F1E7B">
      <w:pPr>
        <w:jc w:val="both"/>
      </w:pPr>
      <w:r w:rsidRPr="0052670A">
        <w:rPr>
          <w:b/>
        </w:rPr>
        <w:t>AOP 641 i AOP 642</w:t>
      </w:r>
      <w:r w:rsidR="00852C49" w:rsidRPr="0052670A">
        <w:rPr>
          <w:b/>
        </w:rPr>
        <w:t xml:space="preserve"> </w:t>
      </w:r>
      <w:r w:rsidR="00852C49" w:rsidRPr="0052670A">
        <w:t>Ukupni priljevi i odljevi smanjeni u odnosu na prethodnu godinu zbog eliminiranja prometa preko žiroračuna prilikom isplate plaće iz državnog proračuna. Sredstva iz državnog proračuna</w:t>
      </w:r>
      <w:r w:rsidR="00B013E2" w:rsidRPr="0052670A">
        <w:t xml:space="preserve"> u </w:t>
      </w:r>
      <w:r w:rsidR="00FF46B5">
        <w:t>2016. g.</w:t>
      </w:r>
      <w:r w:rsidR="00852C49" w:rsidRPr="0052670A">
        <w:t xml:space="preserve"> više nije potrebno knjižiti preko žiroračuna. </w:t>
      </w:r>
    </w:p>
    <w:p w:rsidR="00B559BD" w:rsidRDefault="00B559BD" w:rsidP="001F1E7B">
      <w:pPr>
        <w:spacing w:after="120"/>
        <w:jc w:val="both"/>
      </w:pPr>
    </w:p>
    <w:p w:rsidR="004A432B" w:rsidRDefault="004A432B" w:rsidP="001F1E7B">
      <w:pPr>
        <w:spacing w:after="120"/>
        <w:jc w:val="both"/>
      </w:pPr>
    </w:p>
    <w:p w:rsidR="001F1E7B" w:rsidRDefault="00ED6972" w:rsidP="001F1E7B">
      <w:pPr>
        <w:spacing w:after="120"/>
        <w:jc w:val="both"/>
        <w:rPr>
          <w:b/>
        </w:rPr>
      </w:pPr>
      <w:r w:rsidRPr="002577F7">
        <w:rPr>
          <w:b/>
        </w:rPr>
        <w:t>OBRAZAC BILANCA</w:t>
      </w:r>
      <w:r>
        <w:rPr>
          <w:b/>
        </w:rPr>
        <w:t xml:space="preserve"> </w:t>
      </w:r>
    </w:p>
    <w:p w:rsidR="00ED6972" w:rsidRDefault="00ED6972" w:rsidP="001F1E7B">
      <w:pPr>
        <w:jc w:val="both"/>
      </w:pPr>
      <w:r w:rsidRPr="00271DD9">
        <w:t>U imovini škole promjene su uzrokovane nabavom nove imovine, ispravkom vrijednosti imovine za 201</w:t>
      </w:r>
      <w:r w:rsidR="00B559BD">
        <w:t>6</w:t>
      </w:r>
      <w:r w:rsidRPr="00271DD9">
        <w:t xml:space="preserve">. </w:t>
      </w:r>
      <w:r>
        <w:t>g.</w:t>
      </w:r>
      <w:r w:rsidRPr="00271DD9">
        <w:t>, rashodom dotrajale imovine.</w:t>
      </w:r>
    </w:p>
    <w:p w:rsidR="001F1E7B" w:rsidRDefault="001F1E7B" w:rsidP="001F1E7B">
      <w:pPr>
        <w:jc w:val="both"/>
      </w:pPr>
    </w:p>
    <w:p w:rsidR="009B485F" w:rsidRDefault="00D225E4" w:rsidP="009B485F">
      <w:pPr>
        <w:jc w:val="both"/>
      </w:pPr>
      <w:r>
        <w:rPr>
          <w:b/>
        </w:rPr>
        <w:t>AOP 015</w:t>
      </w:r>
      <w:r w:rsidR="00ED6972">
        <w:rPr>
          <w:b/>
        </w:rPr>
        <w:t xml:space="preserve">   </w:t>
      </w:r>
      <w:r>
        <w:rPr>
          <w:b/>
        </w:rPr>
        <w:t xml:space="preserve"> </w:t>
      </w:r>
      <w:r w:rsidR="00ED6972" w:rsidRPr="0018146E">
        <w:t>Na dan</w:t>
      </w:r>
      <w:r w:rsidR="00ED6972">
        <w:rPr>
          <w:b/>
        </w:rPr>
        <w:t xml:space="preserve"> </w:t>
      </w:r>
      <w:r w:rsidR="00ED6972" w:rsidRPr="0018146E">
        <w:t>31.12.201</w:t>
      </w:r>
      <w:r w:rsidR="00B559BD">
        <w:t>6</w:t>
      </w:r>
      <w:r w:rsidR="00ED6972" w:rsidRPr="0018146E">
        <w:t>.</w:t>
      </w:r>
      <w:r>
        <w:t xml:space="preserve"> g.</w:t>
      </w:r>
      <w:r w:rsidR="00ED6972">
        <w:rPr>
          <w:b/>
        </w:rPr>
        <w:t xml:space="preserve"> </w:t>
      </w:r>
      <w:r w:rsidR="004A432B">
        <w:t>smanjena</w:t>
      </w:r>
      <w:r w:rsidR="00ED6972" w:rsidRPr="0018146E">
        <w:t xml:space="preserve"> je vrijednost </w:t>
      </w:r>
      <w:r>
        <w:t>uredske opreme i namještaja</w:t>
      </w:r>
      <w:r w:rsidR="00ED6972">
        <w:t xml:space="preserve"> u odnosu na 01.01.201</w:t>
      </w:r>
      <w:r w:rsidR="00B559BD">
        <w:t>6</w:t>
      </w:r>
      <w:r w:rsidR="00ED6972">
        <w:t>.</w:t>
      </w:r>
      <w:r>
        <w:t xml:space="preserve"> g.</w:t>
      </w:r>
      <w:r w:rsidR="00ED6972">
        <w:t xml:space="preserve"> što je rezultat </w:t>
      </w:r>
      <w:r w:rsidR="004A432B">
        <w:t>rashoda dotrajalog namještaja i neispravnih računala.</w:t>
      </w:r>
    </w:p>
    <w:p w:rsidR="004A432B" w:rsidRDefault="004A432B" w:rsidP="009B485F">
      <w:pPr>
        <w:jc w:val="both"/>
      </w:pPr>
    </w:p>
    <w:p w:rsidR="00ED6972" w:rsidRDefault="00ED6972" w:rsidP="001F1E7B">
      <w:pPr>
        <w:spacing w:after="120"/>
        <w:jc w:val="both"/>
      </w:pPr>
      <w:r w:rsidRPr="0018146E">
        <w:rPr>
          <w:b/>
        </w:rPr>
        <w:t>AOP 064</w:t>
      </w:r>
      <w:r>
        <w:rPr>
          <w:b/>
        </w:rPr>
        <w:t xml:space="preserve">       </w:t>
      </w:r>
      <w:r w:rsidRPr="0018146E">
        <w:t>Na dan 31.12.201</w:t>
      </w:r>
      <w:r w:rsidR="00B559BD">
        <w:t>6</w:t>
      </w:r>
      <w:r w:rsidRPr="0018146E">
        <w:t>.</w:t>
      </w:r>
      <w:r w:rsidR="00D225E4">
        <w:t xml:space="preserve"> g.</w:t>
      </w:r>
      <w:r>
        <w:rPr>
          <w:b/>
        </w:rPr>
        <w:t xml:space="preserve"> </w:t>
      </w:r>
      <w:r w:rsidRPr="0018146E">
        <w:t xml:space="preserve">iskazana su novčana sredstva u iznosu od </w:t>
      </w:r>
      <w:r w:rsidR="000F32DA">
        <w:t xml:space="preserve">88.079,40 </w:t>
      </w:r>
      <w:r w:rsidRPr="0018146E">
        <w:t>kn.</w:t>
      </w:r>
    </w:p>
    <w:p w:rsidR="00ED6972" w:rsidRDefault="00ED6972" w:rsidP="001F1E7B">
      <w:pPr>
        <w:spacing w:after="120"/>
        <w:jc w:val="both"/>
      </w:pPr>
      <w:r w:rsidRPr="00AA75FF">
        <w:rPr>
          <w:b/>
        </w:rPr>
        <w:t>AOP 080</w:t>
      </w:r>
      <w:r>
        <w:t xml:space="preserve">    </w:t>
      </w:r>
      <w:r w:rsidR="000F32DA">
        <w:t xml:space="preserve">   </w:t>
      </w:r>
      <w:r>
        <w:t>Potraživanja od HZZO-a za isplaćeno bolovanje preko 42 dana.</w:t>
      </w:r>
    </w:p>
    <w:p w:rsidR="00ED6972" w:rsidRPr="006F70D9" w:rsidRDefault="00ED6972" w:rsidP="001F1E7B">
      <w:pPr>
        <w:spacing w:after="120"/>
        <w:jc w:val="both"/>
        <w:rPr>
          <w:b/>
        </w:rPr>
      </w:pPr>
      <w:r w:rsidRPr="006F70D9">
        <w:rPr>
          <w:b/>
        </w:rPr>
        <w:t>AOP 152</w:t>
      </w:r>
      <w:r>
        <w:rPr>
          <w:b/>
        </w:rPr>
        <w:t xml:space="preserve">       </w:t>
      </w:r>
      <w:r>
        <w:t>P</w:t>
      </w:r>
      <w:r w:rsidRPr="00056DA1">
        <w:t>otraživanja za sufinanciranje školske kuhinje.</w:t>
      </w:r>
    </w:p>
    <w:p w:rsidR="00ED6972" w:rsidRPr="00056DA1" w:rsidRDefault="00ED6972" w:rsidP="001F1E7B">
      <w:pPr>
        <w:spacing w:after="120"/>
        <w:jc w:val="both"/>
      </w:pPr>
      <w:r w:rsidRPr="006F70D9">
        <w:rPr>
          <w:b/>
        </w:rPr>
        <w:t xml:space="preserve">AOP 153 </w:t>
      </w:r>
      <w:r>
        <w:rPr>
          <w:b/>
        </w:rPr>
        <w:t xml:space="preserve">      </w:t>
      </w:r>
      <w:r>
        <w:t>P</w:t>
      </w:r>
      <w:r w:rsidRPr="00056DA1">
        <w:t>otraživanja za najam dvorana i učionica škole.</w:t>
      </w:r>
    </w:p>
    <w:p w:rsidR="00ED6972" w:rsidRDefault="00ED6972" w:rsidP="001F1E7B">
      <w:pPr>
        <w:spacing w:after="120"/>
        <w:jc w:val="both"/>
        <w:rPr>
          <w:b/>
        </w:rPr>
      </w:pPr>
      <w:r>
        <w:rPr>
          <w:b/>
        </w:rPr>
        <w:t xml:space="preserve">AOP 157       </w:t>
      </w:r>
      <w:r>
        <w:t>P</w:t>
      </w:r>
      <w:r w:rsidRPr="00056DA1">
        <w:t>otraživanja za otplatu stanova</w:t>
      </w:r>
      <w:r>
        <w:rPr>
          <w:b/>
        </w:rPr>
        <w:t>.</w:t>
      </w:r>
    </w:p>
    <w:p w:rsidR="00ED6972" w:rsidRDefault="00ED6972" w:rsidP="001F1E7B">
      <w:pPr>
        <w:spacing w:after="120"/>
        <w:jc w:val="both"/>
      </w:pPr>
      <w:r>
        <w:rPr>
          <w:b/>
        </w:rPr>
        <w:t xml:space="preserve">AOP 161       </w:t>
      </w:r>
      <w:r>
        <w:t>R</w:t>
      </w:r>
      <w:r w:rsidRPr="00056DA1">
        <w:t xml:space="preserve">ashodi budućih razdoblja koji se odnose na plaću </w:t>
      </w:r>
      <w:r>
        <w:t xml:space="preserve">zaposlenika </w:t>
      </w:r>
      <w:r w:rsidRPr="00056DA1">
        <w:t>za 12/201</w:t>
      </w:r>
      <w:r w:rsidR="00B559BD">
        <w:t>6</w:t>
      </w:r>
      <w:r w:rsidRPr="00056DA1">
        <w:t xml:space="preserve"> </w:t>
      </w:r>
    </w:p>
    <w:p w:rsidR="00ED6972" w:rsidRDefault="00ED6972" w:rsidP="001F1E7B">
      <w:pPr>
        <w:spacing w:after="120"/>
        <w:jc w:val="both"/>
      </w:pPr>
      <w:r w:rsidRPr="00056DA1">
        <w:rPr>
          <w:b/>
        </w:rPr>
        <w:t>AOP 165</w:t>
      </w:r>
      <w:r w:rsidR="000F32DA">
        <w:t xml:space="preserve">       </w:t>
      </w:r>
      <w:r>
        <w:t>Obveze za zaposlene za plaću 12/201</w:t>
      </w:r>
      <w:r w:rsidR="00B559BD">
        <w:t>6</w:t>
      </w:r>
      <w:r w:rsidR="000F32DA">
        <w:t xml:space="preserve"> i za otpremninu 12/2016</w:t>
      </w:r>
    </w:p>
    <w:p w:rsidR="00ED6972" w:rsidRDefault="00ED6972" w:rsidP="001F1E7B">
      <w:pPr>
        <w:spacing w:after="120"/>
        <w:jc w:val="both"/>
      </w:pPr>
      <w:r w:rsidRPr="00056DA1">
        <w:rPr>
          <w:b/>
        </w:rPr>
        <w:t xml:space="preserve">AOP 166  </w:t>
      </w:r>
      <w:r w:rsidR="000F32DA">
        <w:t xml:space="preserve">     </w:t>
      </w:r>
      <w:r>
        <w:t xml:space="preserve">Obveze za materijalne </w:t>
      </w:r>
      <w:r w:rsidR="0063761D">
        <w:t>rashod</w:t>
      </w:r>
      <w:r>
        <w:t>e za 12/201</w:t>
      </w:r>
      <w:r w:rsidR="00B559BD">
        <w:t>6</w:t>
      </w:r>
      <w:r>
        <w:t xml:space="preserve"> koje su podmirene tijekom siječnja 201</w:t>
      </w:r>
      <w:r w:rsidR="00B559BD">
        <w:t>7</w:t>
      </w:r>
      <w:r>
        <w:t xml:space="preserve">. g. </w:t>
      </w:r>
    </w:p>
    <w:p w:rsidR="000F32DA" w:rsidRDefault="000F32DA" w:rsidP="001F1E7B">
      <w:pPr>
        <w:spacing w:after="120"/>
        <w:jc w:val="both"/>
      </w:pPr>
      <w:r w:rsidRPr="00123D91">
        <w:rPr>
          <w:b/>
        </w:rPr>
        <w:t xml:space="preserve">AOP </w:t>
      </w:r>
      <w:r w:rsidR="009B485F">
        <w:rPr>
          <w:b/>
        </w:rPr>
        <w:t>223</w:t>
      </w:r>
      <w:r w:rsidR="00123D91">
        <w:t xml:space="preserve">       Unaprijed na</w:t>
      </w:r>
      <w:r w:rsidR="00531D6D">
        <w:t>plaćena rata za otplatu stana-za 1/2017</w:t>
      </w:r>
    </w:p>
    <w:p w:rsidR="00ED6972" w:rsidRPr="0052670A" w:rsidRDefault="00ED6972" w:rsidP="001F1E7B">
      <w:pPr>
        <w:jc w:val="both"/>
      </w:pPr>
    </w:p>
    <w:p w:rsidR="001F1E7B" w:rsidRDefault="001F1E7B" w:rsidP="001F1E7B">
      <w:pPr>
        <w:rPr>
          <w:b/>
        </w:rPr>
      </w:pPr>
    </w:p>
    <w:p w:rsidR="00A318E5" w:rsidRDefault="00B6041C" w:rsidP="001F1E7B">
      <w:pPr>
        <w:spacing w:line="360" w:lineRule="auto"/>
        <w:rPr>
          <w:b/>
        </w:rPr>
      </w:pPr>
      <w:r w:rsidRPr="00B6041C">
        <w:rPr>
          <w:b/>
        </w:rPr>
        <w:t>OBRAZAC OBVEZE</w:t>
      </w:r>
    </w:p>
    <w:p w:rsidR="000352CE" w:rsidRDefault="0052400D" w:rsidP="001F1E7B">
      <w:pPr>
        <w:jc w:val="both"/>
      </w:pPr>
      <w:r>
        <w:t>Stanje obveza</w:t>
      </w:r>
      <w:r w:rsidR="00B43FEF" w:rsidRPr="00E153E7">
        <w:t xml:space="preserve"> </w:t>
      </w:r>
      <w:r w:rsidR="00414E7E">
        <w:t xml:space="preserve">na kraju izvještajnog razdoblja </w:t>
      </w:r>
      <w:r w:rsidR="004833F7">
        <w:t>(</w:t>
      </w:r>
      <w:r>
        <w:t>AOP 038</w:t>
      </w:r>
      <w:r w:rsidR="004833F7">
        <w:t xml:space="preserve">) </w:t>
      </w:r>
      <w:r>
        <w:t>istovjetno je stanju nedospjelih obveza na kraju izvještajnog razdoblja (AOP 097)</w:t>
      </w:r>
      <w:r w:rsidR="00D25E53">
        <w:t xml:space="preserve">. Na </w:t>
      </w:r>
      <w:r>
        <w:t xml:space="preserve">dan </w:t>
      </w:r>
      <w:r w:rsidR="00B559BD">
        <w:t>31.12.2016</w:t>
      </w:r>
      <w:r>
        <w:t>. g. nema nepodmirenih dospjelih obveza.</w:t>
      </w:r>
    </w:p>
    <w:p w:rsidR="000F32DA" w:rsidRDefault="000F32DA" w:rsidP="000F32DA">
      <w:pPr>
        <w:jc w:val="both"/>
      </w:pPr>
    </w:p>
    <w:p w:rsidR="000352CE" w:rsidRDefault="0052400D" w:rsidP="000F32DA">
      <w:pPr>
        <w:jc w:val="both"/>
      </w:pPr>
      <w:r w:rsidRPr="0052400D">
        <w:rPr>
          <w:b/>
        </w:rPr>
        <w:t>AOP 097</w:t>
      </w:r>
      <w:r>
        <w:t xml:space="preserve">  Nedospjele obveze na kraju izvj</w:t>
      </w:r>
      <w:r w:rsidR="00960DA6">
        <w:t>eštajnog razdoblja obuhvaćaju</w:t>
      </w:r>
      <w:r>
        <w:t xml:space="preserve">: </w:t>
      </w:r>
    </w:p>
    <w:p w:rsidR="001125FD" w:rsidRPr="00D25E53" w:rsidRDefault="009B485F" w:rsidP="000F32DA">
      <w:pPr>
        <w:jc w:val="both"/>
      </w:pPr>
      <w:r>
        <w:t xml:space="preserve">AOP </w:t>
      </w:r>
      <w:r w:rsidR="003F3CFA" w:rsidRPr="00D25E53">
        <w:t>098</w:t>
      </w:r>
      <w:r w:rsidR="00123D91">
        <w:t xml:space="preserve"> </w:t>
      </w:r>
      <w:r w:rsidR="003F3CFA" w:rsidRPr="00D25E53">
        <w:t>Ne</w:t>
      </w:r>
      <w:r w:rsidR="004833F7" w:rsidRPr="00D25E53">
        <w:t xml:space="preserve">dospjele obveze za </w:t>
      </w:r>
      <w:r w:rsidR="00B559BD">
        <w:t>upla</w:t>
      </w:r>
      <w:r w:rsidR="00D225E4">
        <w:t>tu sredstava u državni proračun</w:t>
      </w:r>
      <w:r w:rsidR="00457DB5">
        <w:t>–</w:t>
      </w:r>
      <w:r w:rsidR="00531D6D">
        <w:t xml:space="preserve">uplata </w:t>
      </w:r>
      <w:r w:rsidR="00B559BD">
        <w:t xml:space="preserve">65 % iznosa od otplate stanova </w:t>
      </w:r>
      <w:r w:rsidR="00531D6D">
        <w:t>za 12/2016…………………………………………………………………………………</w:t>
      </w:r>
      <w:r>
        <w:t>.</w:t>
      </w:r>
      <w:r w:rsidR="00B559BD">
        <w:t>98,56</w:t>
      </w:r>
      <w:r w:rsidR="003F3CFA" w:rsidRPr="00D25E53">
        <w:t xml:space="preserve"> kn</w:t>
      </w:r>
    </w:p>
    <w:p w:rsidR="000352CE" w:rsidRDefault="000352CE" w:rsidP="000F32DA">
      <w:pPr>
        <w:jc w:val="both"/>
      </w:pPr>
      <w:r w:rsidRPr="00D25E53">
        <w:t xml:space="preserve">AOP </w:t>
      </w:r>
      <w:r w:rsidR="004833F7" w:rsidRPr="00D25E53">
        <w:t>099</w:t>
      </w:r>
      <w:r w:rsidRPr="00D25E53">
        <w:t xml:space="preserve"> </w:t>
      </w:r>
      <w:r w:rsidR="00D25E53" w:rsidRPr="00D25E53">
        <w:t xml:space="preserve"> </w:t>
      </w:r>
      <w:r w:rsidR="003F3CFA" w:rsidRPr="00D25E53">
        <w:t>Nedospjele o</w:t>
      </w:r>
      <w:r w:rsidR="00B43FEF" w:rsidRPr="00D25E53">
        <w:t xml:space="preserve">bveze za plaću </w:t>
      </w:r>
      <w:r w:rsidR="002577F7" w:rsidRPr="00D25E53">
        <w:t xml:space="preserve">zaposlenika za </w:t>
      </w:r>
      <w:r w:rsidR="00B559BD">
        <w:t>12/2016</w:t>
      </w:r>
      <w:r w:rsidR="009B485F">
        <w:t>…………….</w:t>
      </w:r>
      <w:r w:rsidR="000F32DA">
        <w:t>...</w:t>
      </w:r>
      <w:r w:rsidRPr="00D25E53">
        <w:t>....</w:t>
      </w:r>
      <w:r w:rsidR="00414E7E">
        <w:t>.</w:t>
      </w:r>
      <w:r w:rsidR="00B559BD">
        <w:t>.................330.806,66</w:t>
      </w:r>
      <w:r w:rsidRPr="00D25E53">
        <w:t xml:space="preserve"> kn</w:t>
      </w:r>
    </w:p>
    <w:p w:rsidR="001125FD" w:rsidRPr="00D25E53" w:rsidRDefault="001125FD" w:rsidP="000F32DA">
      <w:pPr>
        <w:jc w:val="both"/>
      </w:pPr>
      <w:r>
        <w:t xml:space="preserve">AOP 099 </w:t>
      </w:r>
      <w:r w:rsidR="00123D91">
        <w:t xml:space="preserve"> </w:t>
      </w:r>
      <w:r>
        <w:t>Nedospjele obveze za materijalna prava zaposlenika–</w:t>
      </w:r>
      <w:r w:rsidR="00123D91">
        <w:t>otpremnina</w:t>
      </w:r>
      <w:r>
        <w:t xml:space="preserve"> za 12/2016</w:t>
      </w:r>
      <w:r w:rsidR="00123D91">
        <w:t>…</w:t>
      </w:r>
      <w:r>
        <w:t>.....11.837,21 kn</w:t>
      </w:r>
    </w:p>
    <w:p w:rsidR="00960DA6" w:rsidRPr="00D25E53" w:rsidRDefault="00D25E53" w:rsidP="000F32DA">
      <w:pPr>
        <w:jc w:val="both"/>
      </w:pPr>
      <w:r>
        <w:lastRenderedPageBreak/>
        <w:t xml:space="preserve">AOP 099  </w:t>
      </w:r>
      <w:r w:rsidR="00960DA6" w:rsidRPr="00D25E53">
        <w:t>Nedospjele obveze za prijevoz zaposlenika na posao i s posla</w:t>
      </w:r>
      <w:r>
        <w:t xml:space="preserve"> za </w:t>
      </w:r>
      <w:r w:rsidR="00B559BD">
        <w:t>12/</w:t>
      </w:r>
      <w:r>
        <w:t>2016</w:t>
      </w:r>
      <w:r w:rsidR="00414E7E">
        <w:t>.</w:t>
      </w:r>
      <w:r w:rsidR="00960DA6" w:rsidRPr="00D25E53">
        <w:t>..</w:t>
      </w:r>
      <w:r>
        <w:t>...</w:t>
      </w:r>
      <w:r w:rsidR="00B559BD">
        <w:t>.........</w:t>
      </w:r>
      <w:r w:rsidR="00960DA6" w:rsidRPr="00D25E53">
        <w:t>24.</w:t>
      </w:r>
      <w:r w:rsidR="00B559BD">
        <w:t>266,76</w:t>
      </w:r>
      <w:r w:rsidR="00960DA6" w:rsidRPr="00D25E53">
        <w:t xml:space="preserve"> kn</w:t>
      </w:r>
    </w:p>
    <w:p w:rsidR="000352CE" w:rsidRPr="00D25E53" w:rsidRDefault="000352CE" w:rsidP="000F32DA">
      <w:pPr>
        <w:jc w:val="both"/>
      </w:pPr>
      <w:r w:rsidRPr="00D25E53">
        <w:t xml:space="preserve">AOP 099 Nedospjele obveze za naknadu zbog nezapošljavanja određene kvote osoba s invaliditetom za </w:t>
      </w:r>
      <w:r w:rsidR="00B559BD">
        <w:t>12/2016.</w:t>
      </w:r>
      <w:r w:rsidRPr="00D25E53">
        <w:t>………………………………</w:t>
      </w:r>
      <w:r w:rsidR="00B559BD">
        <w:t>…………………………………………………...............936,00 kn</w:t>
      </w:r>
    </w:p>
    <w:p w:rsidR="003F3CFA" w:rsidRDefault="004833F7" w:rsidP="000F32DA">
      <w:pPr>
        <w:jc w:val="both"/>
      </w:pPr>
      <w:r w:rsidRPr="00D25E53">
        <w:t>AOP 099</w:t>
      </w:r>
      <w:r>
        <w:t xml:space="preserve"> </w:t>
      </w:r>
      <w:r w:rsidR="000352CE">
        <w:t xml:space="preserve"> </w:t>
      </w:r>
      <w:r w:rsidR="003F3CFA">
        <w:t>N</w:t>
      </w:r>
      <w:r w:rsidR="00C56EFB">
        <w:t xml:space="preserve">edospjele </w:t>
      </w:r>
      <w:r w:rsidR="007D3F6B">
        <w:t>obveze</w:t>
      </w:r>
      <w:r w:rsidR="00C56EFB">
        <w:t xml:space="preserve"> za</w:t>
      </w:r>
      <w:r w:rsidR="000352CE">
        <w:t xml:space="preserve"> </w:t>
      </w:r>
      <w:r w:rsidR="00D225E4">
        <w:t>materijalne rashode za 12/2016..</w:t>
      </w:r>
      <w:r>
        <w:t>……………………</w:t>
      </w:r>
      <w:r w:rsidR="00960DA6">
        <w:t>...</w:t>
      </w:r>
      <w:r w:rsidR="00B559BD">
        <w:t>.........61.952,00</w:t>
      </w:r>
      <w:r>
        <w:t xml:space="preserve"> kn</w:t>
      </w:r>
    </w:p>
    <w:p w:rsidR="003F3CFA" w:rsidRDefault="003F3CFA" w:rsidP="000F32DA">
      <w:pPr>
        <w:jc w:val="both"/>
      </w:pPr>
      <w:r w:rsidRPr="00E153E7">
        <w:t>Nedospjele obveze za materijalne rashode čine obveze prema dobavljačima za isporučene robe i usluge č</w:t>
      </w:r>
      <w:r>
        <w:t xml:space="preserve">ije plaćanje dospijeva iza </w:t>
      </w:r>
      <w:r w:rsidR="00B559BD">
        <w:t>31.12</w:t>
      </w:r>
      <w:r>
        <w:t>.2016</w:t>
      </w:r>
      <w:r w:rsidRPr="00E153E7">
        <w:t>.</w:t>
      </w:r>
      <w:r>
        <w:t xml:space="preserve"> g. </w:t>
      </w:r>
    </w:p>
    <w:p w:rsidR="00D73DCC" w:rsidRDefault="00D73DCC" w:rsidP="000F32DA">
      <w:pPr>
        <w:jc w:val="both"/>
      </w:pPr>
    </w:p>
    <w:p w:rsidR="0052400D" w:rsidRDefault="0052400D" w:rsidP="000F32DA">
      <w:pPr>
        <w:jc w:val="both"/>
      </w:pPr>
    </w:p>
    <w:p w:rsidR="000557C4" w:rsidRDefault="000557C4" w:rsidP="000F32DA">
      <w:pPr>
        <w:jc w:val="both"/>
      </w:pPr>
    </w:p>
    <w:p w:rsidR="000352CE" w:rsidRDefault="000352CE" w:rsidP="000F32DA">
      <w:pPr>
        <w:jc w:val="both"/>
      </w:pPr>
    </w:p>
    <w:p w:rsidR="004E78A0" w:rsidRDefault="004E78A0" w:rsidP="000F32DA">
      <w:pPr>
        <w:jc w:val="both"/>
      </w:pPr>
      <w:r>
        <w:t xml:space="preserve">U Bednji, </w:t>
      </w:r>
      <w:r w:rsidR="00B559BD">
        <w:t>30.01.2017</w:t>
      </w:r>
      <w:r w:rsidR="000265E7">
        <w:t>.</w:t>
      </w:r>
    </w:p>
    <w:p w:rsidR="001F1E7B" w:rsidRDefault="001F1E7B" w:rsidP="000F32DA">
      <w:pPr>
        <w:jc w:val="both"/>
      </w:pPr>
    </w:p>
    <w:p w:rsidR="004E78A0" w:rsidRDefault="004E78A0" w:rsidP="000F32DA">
      <w:pPr>
        <w:jc w:val="both"/>
      </w:pPr>
    </w:p>
    <w:p w:rsidR="00D573A5" w:rsidRDefault="00D573A5" w:rsidP="000F32DA">
      <w:pPr>
        <w:jc w:val="both"/>
      </w:pPr>
    </w:p>
    <w:p w:rsidR="004E78A0" w:rsidRDefault="004E78A0" w:rsidP="001F1E7B">
      <w:r>
        <w:t xml:space="preserve">Osoba za kontaktiranje:      </w:t>
      </w:r>
      <w:r w:rsidR="001F1E7B">
        <w:t xml:space="preserve">                                                                               </w:t>
      </w:r>
      <w:r>
        <w:t xml:space="preserve">Ravnateljica: </w:t>
      </w:r>
    </w:p>
    <w:p w:rsidR="001F1E7B" w:rsidRDefault="001F1E7B" w:rsidP="001F1E7B"/>
    <w:p w:rsidR="001F1E7B" w:rsidRDefault="001F1E7B" w:rsidP="001F1E7B"/>
    <w:p w:rsidR="001F1E7B" w:rsidRDefault="001F1E7B" w:rsidP="001F1E7B">
      <w:r>
        <w:t xml:space="preserve">____________________                                                                                  </w:t>
      </w:r>
      <w:r w:rsidR="009B485F">
        <w:t>___</w:t>
      </w:r>
      <w:r>
        <w:t>_____________________</w:t>
      </w:r>
    </w:p>
    <w:p w:rsidR="00867621" w:rsidRDefault="001F1E7B" w:rsidP="000F32DA">
      <w:pPr>
        <w:jc w:val="both"/>
      </w:pPr>
      <w:r>
        <w:t>/</w:t>
      </w:r>
      <w:r w:rsidR="0059691B">
        <w:t xml:space="preserve">Kornelija </w:t>
      </w:r>
      <w:proofErr w:type="spellStart"/>
      <w:r w:rsidR="0059691B">
        <w:t>Vusić</w:t>
      </w:r>
      <w:proofErr w:type="spellEnd"/>
      <w:r>
        <w:t>/</w:t>
      </w:r>
      <w:r w:rsidR="0059691B">
        <w:t xml:space="preserve"> </w:t>
      </w:r>
      <w:r w:rsidR="00074496">
        <w:t xml:space="preserve">                                                                          </w:t>
      </w:r>
      <w:r w:rsidR="0059691B">
        <w:t xml:space="preserve">   </w:t>
      </w:r>
      <w:r>
        <w:t xml:space="preserve">                /</w:t>
      </w:r>
      <w:r w:rsidR="00074496">
        <w:t xml:space="preserve">Sanja </w:t>
      </w:r>
      <w:proofErr w:type="spellStart"/>
      <w:r w:rsidR="00074496">
        <w:t>Majcen</w:t>
      </w:r>
      <w:proofErr w:type="spellEnd"/>
      <w:r>
        <w:t>/</w:t>
      </w:r>
    </w:p>
    <w:p w:rsidR="00867621" w:rsidRPr="00867621" w:rsidRDefault="00867621" w:rsidP="000F32DA">
      <w:pPr>
        <w:jc w:val="both"/>
      </w:pPr>
    </w:p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Pr="00867621" w:rsidRDefault="00867621" w:rsidP="000F32DA"/>
    <w:p w:rsidR="00867621" w:rsidRDefault="00867621" w:rsidP="000F32DA"/>
    <w:p w:rsidR="004E78A0" w:rsidRPr="00867621" w:rsidRDefault="004E78A0" w:rsidP="000F32DA"/>
    <w:sectPr w:rsidR="004E78A0" w:rsidRPr="00867621" w:rsidSect="00457DB5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03A"/>
    <w:rsid w:val="000036AE"/>
    <w:rsid w:val="000265E7"/>
    <w:rsid w:val="000352CE"/>
    <w:rsid w:val="00053798"/>
    <w:rsid w:val="000557C4"/>
    <w:rsid w:val="00056DA1"/>
    <w:rsid w:val="00074496"/>
    <w:rsid w:val="00090791"/>
    <w:rsid w:val="000A2C3B"/>
    <w:rsid w:val="000B794C"/>
    <w:rsid w:val="000C50C8"/>
    <w:rsid w:val="000C6F3E"/>
    <w:rsid w:val="000E2732"/>
    <w:rsid w:val="000F32DA"/>
    <w:rsid w:val="00107631"/>
    <w:rsid w:val="001120D9"/>
    <w:rsid w:val="001125FD"/>
    <w:rsid w:val="00123D91"/>
    <w:rsid w:val="00144047"/>
    <w:rsid w:val="00163927"/>
    <w:rsid w:val="001749CF"/>
    <w:rsid w:val="00175658"/>
    <w:rsid w:val="0018146E"/>
    <w:rsid w:val="001955BC"/>
    <w:rsid w:val="001D0AD3"/>
    <w:rsid w:val="001F1E7B"/>
    <w:rsid w:val="001F7FB3"/>
    <w:rsid w:val="00236F26"/>
    <w:rsid w:val="0024703A"/>
    <w:rsid w:val="00250C1D"/>
    <w:rsid w:val="00256927"/>
    <w:rsid w:val="002577F7"/>
    <w:rsid w:val="00262036"/>
    <w:rsid w:val="00271DD9"/>
    <w:rsid w:val="00272023"/>
    <w:rsid w:val="00295789"/>
    <w:rsid w:val="002B4CDE"/>
    <w:rsid w:val="002E24F2"/>
    <w:rsid w:val="002E2AE6"/>
    <w:rsid w:val="002E31A1"/>
    <w:rsid w:val="002E4B2C"/>
    <w:rsid w:val="002E6A32"/>
    <w:rsid w:val="002F7781"/>
    <w:rsid w:val="00312907"/>
    <w:rsid w:val="00320032"/>
    <w:rsid w:val="003203CD"/>
    <w:rsid w:val="00327817"/>
    <w:rsid w:val="0034489C"/>
    <w:rsid w:val="003509BD"/>
    <w:rsid w:val="003542B2"/>
    <w:rsid w:val="003550C9"/>
    <w:rsid w:val="003745DC"/>
    <w:rsid w:val="00381A1F"/>
    <w:rsid w:val="00392570"/>
    <w:rsid w:val="003948D6"/>
    <w:rsid w:val="003C0330"/>
    <w:rsid w:val="003C2B44"/>
    <w:rsid w:val="003C5584"/>
    <w:rsid w:val="003E2FAC"/>
    <w:rsid w:val="003E42A4"/>
    <w:rsid w:val="003F3CFA"/>
    <w:rsid w:val="0040731F"/>
    <w:rsid w:val="00414E7E"/>
    <w:rsid w:val="00445A1A"/>
    <w:rsid w:val="00446327"/>
    <w:rsid w:val="004556EB"/>
    <w:rsid w:val="00457DB5"/>
    <w:rsid w:val="004630A2"/>
    <w:rsid w:val="004833F7"/>
    <w:rsid w:val="004930A1"/>
    <w:rsid w:val="004A432B"/>
    <w:rsid w:val="004D1FE3"/>
    <w:rsid w:val="004D2FE6"/>
    <w:rsid w:val="004D769A"/>
    <w:rsid w:val="004E1228"/>
    <w:rsid w:val="004E403F"/>
    <w:rsid w:val="004E61AE"/>
    <w:rsid w:val="004E78A0"/>
    <w:rsid w:val="0051128A"/>
    <w:rsid w:val="00513CC8"/>
    <w:rsid w:val="00523C62"/>
    <w:rsid w:val="0052400D"/>
    <w:rsid w:val="0052670A"/>
    <w:rsid w:val="00531D6D"/>
    <w:rsid w:val="0053641C"/>
    <w:rsid w:val="005463A1"/>
    <w:rsid w:val="005633D9"/>
    <w:rsid w:val="005668CE"/>
    <w:rsid w:val="00570363"/>
    <w:rsid w:val="005746C8"/>
    <w:rsid w:val="005848DF"/>
    <w:rsid w:val="0059691B"/>
    <w:rsid w:val="005B6272"/>
    <w:rsid w:val="005C0BD3"/>
    <w:rsid w:val="005C1A9C"/>
    <w:rsid w:val="005E2691"/>
    <w:rsid w:val="005E3E56"/>
    <w:rsid w:val="00624DB4"/>
    <w:rsid w:val="00636D56"/>
    <w:rsid w:val="0063761D"/>
    <w:rsid w:val="006418EB"/>
    <w:rsid w:val="00651180"/>
    <w:rsid w:val="006822BF"/>
    <w:rsid w:val="006860BA"/>
    <w:rsid w:val="006C2555"/>
    <w:rsid w:val="006F3437"/>
    <w:rsid w:val="006F70D9"/>
    <w:rsid w:val="007140B0"/>
    <w:rsid w:val="00721FCC"/>
    <w:rsid w:val="00790FF8"/>
    <w:rsid w:val="007B71C8"/>
    <w:rsid w:val="007C108E"/>
    <w:rsid w:val="007C40C4"/>
    <w:rsid w:val="007C57F3"/>
    <w:rsid w:val="007D3B0A"/>
    <w:rsid w:val="007D3F6B"/>
    <w:rsid w:val="007E2387"/>
    <w:rsid w:val="007E7E0A"/>
    <w:rsid w:val="007F1F6E"/>
    <w:rsid w:val="008052A8"/>
    <w:rsid w:val="0081627A"/>
    <w:rsid w:val="008278A4"/>
    <w:rsid w:val="00851293"/>
    <w:rsid w:val="00852C49"/>
    <w:rsid w:val="00855926"/>
    <w:rsid w:val="00867621"/>
    <w:rsid w:val="008A183A"/>
    <w:rsid w:val="008A51E8"/>
    <w:rsid w:val="008F68B6"/>
    <w:rsid w:val="00933884"/>
    <w:rsid w:val="009417EC"/>
    <w:rsid w:val="00960DA6"/>
    <w:rsid w:val="0099255E"/>
    <w:rsid w:val="009A4C1C"/>
    <w:rsid w:val="009B0588"/>
    <w:rsid w:val="009B485F"/>
    <w:rsid w:val="009B668A"/>
    <w:rsid w:val="009D52F0"/>
    <w:rsid w:val="009E553B"/>
    <w:rsid w:val="009F4746"/>
    <w:rsid w:val="009F483C"/>
    <w:rsid w:val="00A0381A"/>
    <w:rsid w:val="00A10C21"/>
    <w:rsid w:val="00A241EB"/>
    <w:rsid w:val="00A318E5"/>
    <w:rsid w:val="00A41010"/>
    <w:rsid w:val="00A65F8B"/>
    <w:rsid w:val="00A72D5B"/>
    <w:rsid w:val="00A97476"/>
    <w:rsid w:val="00AA75FF"/>
    <w:rsid w:val="00AB5C70"/>
    <w:rsid w:val="00AC776D"/>
    <w:rsid w:val="00AD2AE8"/>
    <w:rsid w:val="00AD7ABB"/>
    <w:rsid w:val="00AD7ADD"/>
    <w:rsid w:val="00B013E2"/>
    <w:rsid w:val="00B43FEF"/>
    <w:rsid w:val="00B559BD"/>
    <w:rsid w:val="00B6041C"/>
    <w:rsid w:val="00B933A9"/>
    <w:rsid w:val="00BA5B72"/>
    <w:rsid w:val="00BA72D5"/>
    <w:rsid w:val="00BB25D9"/>
    <w:rsid w:val="00C10A37"/>
    <w:rsid w:val="00C43916"/>
    <w:rsid w:val="00C56EFB"/>
    <w:rsid w:val="00C61F87"/>
    <w:rsid w:val="00C6215B"/>
    <w:rsid w:val="00C64797"/>
    <w:rsid w:val="00CA23A5"/>
    <w:rsid w:val="00CB0F90"/>
    <w:rsid w:val="00CD0E52"/>
    <w:rsid w:val="00CE49E2"/>
    <w:rsid w:val="00D20711"/>
    <w:rsid w:val="00D225E4"/>
    <w:rsid w:val="00D25E53"/>
    <w:rsid w:val="00D44F88"/>
    <w:rsid w:val="00D50022"/>
    <w:rsid w:val="00D573A5"/>
    <w:rsid w:val="00D71730"/>
    <w:rsid w:val="00D73DCC"/>
    <w:rsid w:val="00D82734"/>
    <w:rsid w:val="00DA0F2A"/>
    <w:rsid w:val="00DA4296"/>
    <w:rsid w:val="00DB7696"/>
    <w:rsid w:val="00DC71F6"/>
    <w:rsid w:val="00DE09EA"/>
    <w:rsid w:val="00DE37FE"/>
    <w:rsid w:val="00DF1B36"/>
    <w:rsid w:val="00E05F75"/>
    <w:rsid w:val="00E153E7"/>
    <w:rsid w:val="00E522BF"/>
    <w:rsid w:val="00E55A90"/>
    <w:rsid w:val="00E643C5"/>
    <w:rsid w:val="00E71294"/>
    <w:rsid w:val="00E72C6C"/>
    <w:rsid w:val="00E81CEE"/>
    <w:rsid w:val="00E85E66"/>
    <w:rsid w:val="00E87F36"/>
    <w:rsid w:val="00EA6040"/>
    <w:rsid w:val="00EB164F"/>
    <w:rsid w:val="00EB1FBA"/>
    <w:rsid w:val="00EC05AA"/>
    <w:rsid w:val="00ED54F8"/>
    <w:rsid w:val="00ED6972"/>
    <w:rsid w:val="00EE4212"/>
    <w:rsid w:val="00F66D02"/>
    <w:rsid w:val="00F77519"/>
    <w:rsid w:val="00F8355B"/>
    <w:rsid w:val="00F90868"/>
    <w:rsid w:val="00F913D1"/>
    <w:rsid w:val="00F953E9"/>
    <w:rsid w:val="00FE2FC2"/>
    <w:rsid w:val="00FE30F7"/>
    <w:rsid w:val="00FE5D1A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</dc:creator>
  <cp:lastModifiedBy>win</cp:lastModifiedBy>
  <cp:revision>74</cp:revision>
  <cp:lastPrinted>2017-01-30T09:18:00Z</cp:lastPrinted>
  <dcterms:created xsi:type="dcterms:W3CDTF">2015-01-27T20:42:00Z</dcterms:created>
  <dcterms:modified xsi:type="dcterms:W3CDTF">2017-01-31T07:45:00Z</dcterms:modified>
</cp:coreProperties>
</file>